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EBD14" w14:textId="792312D1" w:rsidR="008269D6" w:rsidRPr="00037564" w:rsidRDefault="008269D6" w:rsidP="008269D6">
      <w:pPr>
        <w:rPr>
          <w:rFonts w:ascii="Times New Roman" w:hAnsi="Times New Roman" w:cs="Times New Roman"/>
          <w:b/>
          <w:bCs/>
        </w:rPr>
      </w:pPr>
      <w:r w:rsidRPr="00037564">
        <w:rPr>
          <w:rFonts w:ascii="Times New Roman" w:hAnsi="Times New Roman" w:cs="Times New Roman"/>
          <w:b/>
          <w:bCs/>
        </w:rPr>
        <w:t>“Open Your Present”</w:t>
      </w:r>
    </w:p>
    <w:p w14:paraId="0F886C74" w14:textId="77777777" w:rsidR="008269D6" w:rsidRPr="005F73C2" w:rsidRDefault="008269D6" w:rsidP="008269D6">
      <w:pPr>
        <w:rPr>
          <w:rFonts w:ascii="Times New Roman" w:hAnsi="Times New Roman" w:cs="Times New Roman"/>
        </w:rPr>
      </w:pPr>
      <w:r w:rsidRPr="005F73C2">
        <w:rPr>
          <w:rFonts w:ascii="Times New Roman" w:hAnsi="Times New Roman" w:cs="Times New Roman"/>
        </w:rPr>
        <w:t>Sunday, August 27, 2023</w:t>
      </w:r>
    </w:p>
    <w:p w14:paraId="7FB55CDA" w14:textId="77777777" w:rsidR="008269D6" w:rsidRPr="005F73C2" w:rsidRDefault="008269D6" w:rsidP="008269D6">
      <w:pPr>
        <w:rPr>
          <w:rFonts w:ascii="Times New Roman" w:hAnsi="Times New Roman" w:cs="Times New Roman"/>
        </w:rPr>
      </w:pPr>
      <w:r w:rsidRPr="005F73C2">
        <w:rPr>
          <w:rFonts w:ascii="Times New Roman" w:hAnsi="Times New Roman" w:cs="Times New Roman"/>
        </w:rPr>
        <w:t>Senior Pastor, Dr. Janet Cook</w:t>
      </w:r>
    </w:p>
    <w:p w14:paraId="6BB818AB" w14:textId="77777777" w:rsidR="008269D6" w:rsidRPr="005F73C2" w:rsidRDefault="008269D6" w:rsidP="008269D6">
      <w:pPr>
        <w:rPr>
          <w:rFonts w:ascii="Times New Roman" w:hAnsi="Times New Roman" w:cs="Times New Roman"/>
        </w:rPr>
      </w:pPr>
    </w:p>
    <w:p w14:paraId="10975388" w14:textId="77777777" w:rsidR="008269D6" w:rsidRPr="005F73C2" w:rsidRDefault="008269D6" w:rsidP="008269D6">
      <w:pPr>
        <w:rPr>
          <w:rFonts w:ascii="Times New Roman" w:hAnsi="Times New Roman" w:cs="Times New Roman"/>
        </w:rPr>
      </w:pPr>
      <w:r w:rsidRPr="005F73C2">
        <w:rPr>
          <w:rFonts w:ascii="Times New Roman" w:hAnsi="Times New Roman" w:cs="Times New Roman"/>
        </w:rPr>
        <w:t>2 Corinthians 9:15</w:t>
      </w:r>
    </w:p>
    <w:p w14:paraId="2C7512E1" w14:textId="2261FC42" w:rsidR="005F73C2" w:rsidRPr="005F73C2" w:rsidRDefault="008269D6" w:rsidP="008269D6">
      <w:pPr>
        <w:rPr>
          <w:rFonts w:ascii="Times New Roman" w:hAnsi="Times New Roman" w:cs="Times New Roman"/>
        </w:rPr>
      </w:pPr>
      <w:r w:rsidRPr="005F73C2">
        <w:rPr>
          <w:rFonts w:ascii="Times New Roman" w:hAnsi="Times New Roman" w:cs="Times New Roman"/>
        </w:rPr>
        <w:t>“Thanks be to God for His indescribable gift!”</w:t>
      </w:r>
    </w:p>
    <w:p w14:paraId="0C3393EA" w14:textId="77777777" w:rsidR="008269D6" w:rsidRPr="005F73C2" w:rsidRDefault="008269D6" w:rsidP="008269D6">
      <w:pPr>
        <w:rPr>
          <w:rFonts w:ascii="Times New Roman" w:hAnsi="Times New Roman" w:cs="Times New Roman"/>
        </w:rPr>
      </w:pPr>
    </w:p>
    <w:p w14:paraId="31BE2A23" w14:textId="423BEE01" w:rsidR="008269D6" w:rsidRPr="00037564" w:rsidRDefault="008269D6" w:rsidP="008269D6">
      <w:pPr>
        <w:rPr>
          <w:rFonts w:ascii="Times New Roman" w:hAnsi="Times New Roman" w:cs="Times New Roman"/>
          <w:b/>
          <w:bCs/>
        </w:rPr>
      </w:pPr>
      <w:r w:rsidRPr="00037564">
        <w:rPr>
          <w:rFonts w:ascii="Times New Roman" w:hAnsi="Times New Roman" w:cs="Times New Roman"/>
          <w:b/>
          <w:bCs/>
        </w:rPr>
        <w:t>Jesus calls us to be people who live in present-tense</w:t>
      </w:r>
      <w:r w:rsidR="005F73C2" w:rsidRPr="00037564">
        <w:rPr>
          <w:rFonts w:ascii="Times New Roman" w:hAnsi="Times New Roman" w:cs="Times New Roman"/>
          <w:b/>
          <w:bCs/>
        </w:rPr>
        <w:t xml:space="preserve"> or present moment.</w:t>
      </w:r>
    </w:p>
    <w:p w14:paraId="66CFCB33" w14:textId="388AA9D8" w:rsidR="008269D6" w:rsidRPr="005F73C2" w:rsidRDefault="008269D6" w:rsidP="005F73C2">
      <w:pPr>
        <w:rPr>
          <w:rFonts w:ascii="Times New Roman" w:hAnsi="Times New Roman" w:cs="Times New Roman"/>
        </w:rPr>
      </w:pPr>
      <w:r w:rsidRPr="005F73C2">
        <w:rPr>
          <w:rFonts w:ascii="Times New Roman" w:hAnsi="Times New Roman" w:cs="Times New Roman"/>
        </w:rPr>
        <w:t xml:space="preserve">Living in the present moment means no longer worrying about what happened in the past and not fearing what will happen in the future. It means </w:t>
      </w:r>
      <w:r w:rsidR="00037564">
        <w:rPr>
          <w:rFonts w:ascii="Times New Roman" w:hAnsi="Times New Roman" w:cs="Times New Roman"/>
        </w:rPr>
        <w:t>giving your entire attention to what God is doing right now.</w:t>
      </w:r>
    </w:p>
    <w:p w14:paraId="4CB3515F" w14:textId="77777777" w:rsidR="008269D6" w:rsidRPr="005F73C2" w:rsidRDefault="008269D6" w:rsidP="008269D6">
      <w:pPr>
        <w:rPr>
          <w:rFonts w:ascii="Times New Roman" w:hAnsi="Times New Roman" w:cs="Times New Roman"/>
        </w:rPr>
      </w:pPr>
    </w:p>
    <w:p w14:paraId="16458E4B" w14:textId="77777777" w:rsidR="008269D6" w:rsidRPr="00037564" w:rsidRDefault="008269D6" w:rsidP="008269D6">
      <w:pPr>
        <w:rPr>
          <w:rFonts w:ascii="Times New Roman" w:hAnsi="Times New Roman" w:cs="Times New Roman"/>
          <w:b/>
          <w:bCs/>
        </w:rPr>
      </w:pPr>
      <w:r w:rsidRPr="00037564">
        <w:rPr>
          <w:rFonts w:ascii="Times New Roman" w:hAnsi="Times New Roman" w:cs="Times New Roman"/>
          <w:b/>
          <w:bCs/>
        </w:rPr>
        <w:t>An average person is focused on:</w:t>
      </w:r>
    </w:p>
    <w:p w14:paraId="0570927D" w14:textId="77777777" w:rsidR="008269D6" w:rsidRPr="005F73C2" w:rsidRDefault="008269D6" w:rsidP="008269D6">
      <w:pPr>
        <w:rPr>
          <w:rFonts w:ascii="Times New Roman" w:hAnsi="Times New Roman" w:cs="Times New Roman"/>
        </w:rPr>
      </w:pPr>
      <w:r w:rsidRPr="005F73C2">
        <w:rPr>
          <w:rFonts w:ascii="Times New Roman" w:hAnsi="Times New Roman" w:cs="Times New Roman"/>
        </w:rPr>
        <w:t>40% -- things that will never happen</w:t>
      </w:r>
    </w:p>
    <w:p w14:paraId="4AB08493" w14:textId="77777777" w:rsidR="008269D6" w:rsidRPr="005F73C2" w:rsidRDefault="008269D6" w:rsidP="008269D6">
      <w:pPr>
        <w:rPr>
          <w:rFonts w:ascii="Times New Roman" w:hAnsi="Times New Roman" w:cs="Times New Roman"/>
        </w:rPr>
      </w:pPr>
      <w:r w:rsidRPr="005F73C2">
        <w:rPr>
          <w:rFonts w:ascii="Times New Roman" w:hAnsi="Times New Roman" w:cs="Times New Roman"/>
        </w:rPr>
        <w:t>30% -- things about the past that can’t be changed</w:t>
      </w:r>
    </w:p>
    <w:p w14:paraId="70DAD9F6" w14:textId="77777777" w:rsidR="008269D6" w:rsidRPr="005F73C2" w:rsidRDefault="008269D6" w:rsidP="008269D6">
      <w:pPr>
        <w:rPr>
          <w:rFonts w:ascii="Times New Roman" w:hAnsi="Times New Roman" w:cs="Times New Roman"/>
        </w:rPr>
      </w:pPr>
      <w:r w:rsidRPr="005F73C2">
        <w:rPr>
          <w:rFonts w:ascii="Times New Roman" w:hAnsi="Times New Roman" w:cs="Times New Roman"/>
        </w:rPr>
        <w:t>12% -- things about criticism by others, mostly untrue</w:t>
      </w:r>
    </w:p>
    <w:p w14:paraId="16E8950D" w14:textId="77777777" w:rsidR="008269D6" w:rsidRPr="005F73C2" w:rsidRDefault="008269D6" w:rsidP="008269D6">
      <w:pPr>
        <w:rPr>
          <w:rFonts w:ascii="Times New Roman" w:hAnsi="Times New Roman" w:cs="Times New Roman"/>
        </w:rPr>
      </w:pPr>
      <w:r w:rsidRPr="005F73C2">
        <w:rPr>
          <w:rFonts w:ascii="Times New Roman" w:hAnsi="Times New Roman" w:cs="Times New Roman"/>
        </w:rPr>
        <w:t>10% -- about health, which gets worse with stress</w:t>
      </w:r>
    </w:p>
    <w:p w14:paraId="73AACFBD" w14:textId="77777777" w:rsidR="008269D6" w:rsidRPr="005F73C2" w:rsidRDefault="008269D6" w:rsidP="008269D6">
      <w:pPr>
        <w:rPr>
          <w:rFonts w:ascii="Times New Roman" w:hAnsi="Times New Roman" w:cs="Times New Roman"/>
        </w:rPr>
      </w:pPr>
      <w:r w:rsidRPr="005F73C2">
        <w:rPr>
          <w:rFonts w:ascii="Times New Roman" w:hAnsi="Times New Roman" w:cs="Times New Roman"/>
        </w:rPr>
        <w:t>8% -- about real problems that will be faced</w:t>
      </w:r>
    </w:p>
    <w:p w14:paraId="0F27AECA" w14:textId="09D51916" w:rsidR="008269D6" w:rsidRDefault="008269D6" w:rsidP="008269D6">
      <w:pPr>
        <w:rPr>
          <w:rFonts w:ascii="Times New Roman" w:hAnsi="Times New Roman" w:cs="Times New Roman"/>
        </w:rPr>
      </w:pPr>
    </w:p>
    <w:p w14:paraId="4F300C73" w14:textId="0E6B31C0" w:rsidR="00037564" w:rsidRPr="00037564" w:rsidRDefault="00037564" w:rsidP="008269D6">
      <w:pPr>
        <w:rPr>
          <w:rFonts w:ascii="Times New Roman" w:hAnsi="Times New Roman" w:cs="Times New Roman"/>
          <w:b/>
          <w:bCs/>
        </w:rPr>
      </w:pPr>
      <w:r w:rsidRPr="00037564">
        <w:rPr>
          <w:rFonts w:ascii="Times New Roman" w:hAnsi="Times New Roman" w:cs="Times New Roman"/>
          <w:b/>
          <w:bCs/>
        </w:rPr>
        <w:t>Invest in God’s Kingdom Day by Day</w:t>
      </w:r>
    </w:p>
    <w:p w14:paraId="00693C5A" w14:textId="5A0EEE34" w:rsidR="008269D6" w:rsidRPr="005F73C2" w:rsidRDefault="008269D6" w:rsidP="008269D6">
      <w:pPr>
        <w:rPr>
          <w:rFonts w:ascii="Times New Roman" w:hAnsi="Times New Roman" w:cs="Times New Roman"/>
        </w:rPr>
      </w:pPr>
      <w:r w:rsidRPr="005F73C2">
        <w:rPr>
          <w:rFonts w:ascii="Times New Roman" w:hAnsi="Times New Roman" w:cs="Times New Roman"/>
        </w:rPr>
        <w:t>Matthew 6:34 “</w:t>
      </w:r>
      <w:r w:rsidRPr="00037564">
        <w:rPr>
          <w:rFonts w:ascii="Times New Roman" w:hAnsi="Times New Roman" w:cs="Times New Roman"/>
          <w:u w:val="single"/>
        </w:rPr>
        <w:t>Give your entire attention to what God is doing right now</w:t>
      </w:r>
      <w:r w:rsidRPr="005F73C2">
        <w:rPr>
          <w:rFonts w:ascii="Times New Roman" w:hAnsi="Times New Roman" w:cs="Times New Roman"/>
        </w:rPr>
        <w:t>, and don’t get worked up about what may or may not happen tomorrow. God will help you deal with whatever hard things come up when the time comes.” MSG</w:t>
      </w:r>
    </w:p>
    <w:p w14:paraId="603CE850" w14:textId="77777777" w:rsidR="008269D6" w:rsidRPr="005F73C2" w:rsidRDefault="008269D6" w:rsidP="008269D6">
      <w:pPr>
        <w:rPr>
          <w:rFonts w:ascii="Times New Roman" w:hAnsi="Times New Roman" w:cs="Times New Roman"/>
        </w:rPr>
      </w:pPr>
    </w:p>
    <w:p w14:paraId="5CCD69E5" w14:textId="03A86E6A" w:rsidR="008269D6" w:rsidRPr="000900DA" w:rsidRDefault="008269D6" w:rsidP="008269D6">
      <w:pPr>
        <w:pStyle w:val="NormalWeb"/>
        <w:shd w:val="clear" w:color="auto" w:fill="FFFFFF"/>
        <w:rPr>
          <w:b/>
          <w:bCs/>
          <w:color w:val="0A0A0A"/>
        </w:rPr>
      </w:pPr>
      <w:r w:rsidRPr="00037564">
        <w:rPr>
          <w:b/>
          <w:bCs/>
          <w:color w:val="0A0A0A"/>
        </w:rPr>
        <w:t>Living in the Pr</w:t>
      </w:r>
      <w:r w:rsidR="000900DA">
        <w:rPr>
          <w:b/>
          <w:bCs/>
          <w:color w:val="0A0A0A"/>
        </w:rPr>
        <w:t xml:space="preserve">esent </w:t>
      </w:r>
      <w:r w:rsidRPr="005F73C2">
        <w:rPr>
          <w:color w:val="0A0A0A"/>
        </w:rPr>
        <w:t xml:space="preserve">is to be </w:t>
      </w:r>
      <w:r w:rsidR="00037564" w:rsidRPr="000900DA">
        <w:rPr>
          <w:b/>
          <w:bCs/>
          <w:color w:val="0A0A0A"/>
        </w:rPr>
        <w:t>A</w:t>
      </w:r>
      <w:r w:rsidRPr="000900DA">
        <w:rPr>
          <w:b/>
          <w:bCs/>
          <w:color w:val="0A0A0A"/>
        </w:rPr>
        <w:t xml:space="preserve">ware, </w:t>
      </w:r>
      <w:r w:rsidR="00037564" w:rsidRPr="000900DA">
        <w:rPr>
          <w:b/>
          <w:bCs/>
          <w:color w:val="0A0A0A"/>
        </w:rPr>
        <w:t>A</w:t>
      </w:r>
      <w:r w:rsidRPr="000900DA">
        <w:rPr>
          <w:b/>
          <w:bCs/>
          <w:color w:val="0A0A0A"/>
        </w:rPr>
        <w:t xml:space="preserve">lert and </w:t>
      </w:r>
      <w:r w:rsidR="00037564" w:rsidRPr="000900DA">
        <w:rPr>
          <w:b/>
          <w:bCs/>
          <w:color w:val="0A0A0A"/>
        </w:rPr>
        <w:t>A</w:t>
      </w:r>
      <w:r w:rsidRPr="000900DA">
        <w:rPr>
          <w:b/>
          <w:bCs/>
          <w:color w:val="0A0A0A"/>
        </w:rPr>
        <w:t>dvancing.</w:t>
      </w:r>
    </w:p>
    <w:p w14:paraId="4C3A9E6E" w14:textId="2649DF7F" w:rsidR="008269D6" w:rsidRPr="00037564" w:rsidRDefault="006F52D5" w:rsidP="008269D6">
      <w:pPr>
        <w:pStyle w:val="NormalWeb"/>
        <w:shd w:val="clear" w:color="auto" w:fill="FFFFFF"/>
        <w:rPr>
          <w:b/>
          <w:bCs/>
          <w:color w:val="0A0A0A"/>
        </w:rPr>
      </w:pPr>
      <w:r>
        <w:rPr>
          <w:b/>
          <w:bCs/>
          <w:color w:val="0A0A0A"/>
        </w:rPr>
        <w:t xml:space="preserve">To Live in the </w:t>
      </w:r>
      <w:r w:rsidR="000900DA">
        <w:rPr>
          <w:b/>
          <w:bCs/>
          <w:color w:val="0A0A0A"/>
        </w:rPr>
        <w:t>Present,</w:t>
      </w:r>
      <w:r>
        <w:rPr>
          <w:b/>
          <w:bCs/>
          <w:color w:val="0A0A0A"/>
        </w:rPr>
        <w:t xml:space="preserve"> you must be </w:t>
      </w:r>
      <w:r w:rsidR="008269D6" w:rsidRPr="00037564">
        <w:rPr>
          <w:b/>
          <w:bCs/>
          <w:color w:val="0A0A0A"/>
        </w:rPr>
        <w:t>AWARE</w:t>
      </w:r>
    </w:p>
    <w:p w14:paraId="264FE49E" w14:textId="77777777" w:rsidR="00037564" w:rsidRDefault="00037564" w:rsidP="006F52D5">
      <w:pPr>
        <w:pStyle w:val="NormalWeb"/>
        <w:numPr>
          <w:ilvl w:val="0"/>
          <w:numId w:val="2"/>
        </w:numPr>
        <w:shd w:val="clear" w:color="auto" w:fill="FFFFFF"/>
        <w:rPr>
          <w:color w:val="0A0A0A"/>
        </w:rPr>
      </w:pPr>
      <w:r>
        <w:rPr>
          <w:color w:val="0A0A0A"/>
        </w:rPr>
        <w:t xml:space="preserve">You are </w:t>
      </w:r>
      <w:r w:rsidR="008269D6" w:rsidRPr="005F73C2">
        <w:rPr>
          <w:color w:val="0A0A0A"/>
        </w:rPr>
        <w:t xml:space="preserve">looking for God in your life. </w:t>
      </w:r>
    </w:p>
    <w:p w14:paraId="7FDCB953" w14:textId="5CDFFBC7" w:rsidR="008269D6" w:rsidRPr="005F73C2" w:rsidRDefault="008269D6" w:rsidP="006F52D5">
      <w:pPr>
        <w:pStyle w:val="NormalWeb"/>
        <w:numPr>
          <w:ilvl w:val="0"/>
          <w:numId w:val="2"/>
        </w:numPr>
        <w:shd w:val="clear" w:color="auto" w:fill="FFFFFF"/>
        <w:rPr>
          <w:color w:val="0A0A0A"/>
        </w:rPr>
      </w:pPr>
      <w:r w:rsidRPr="005F73C2">
        <w:rPr>
          <w:color w:val="0A0A0A"/>
        </w:rPr>
        <w:t xml:space="preserve">It means you’re </w:t>
      </w:r>
      <w:r w:rsidR="00037564" w:rsidRPr="005F73C2">
        <w:rPr>
          <w:color w:val="0A0A0A"/>
        </w:rPr>
        <w:t>awake!</w:t>
      </w:r>
    </w:p>
    <w:p w14:paraId="51BE9D69" w14:textId="027DDEF6" w:rsidR="008269D6" w:rsidRPr="00037564" w:rsidRDefault="008269D6" w:rsidP="006F52D5">
      <w:pPr>
        <w:pStyle w:val="NormalWeb"/>
        <w:numPr>
          <w:ilvl w:val="0"/>
          <w:numId w:val="2"/>
        </w:numPr>
        <w:shd w:val="clear" w:color="auto" w:fill="FFFFFF"/>
        <w:rPr>
          <w:i/>
          <w:iCs/>
          <w:color w:val="0A0A0A"/>
        </w:rPr>
      </w:pPr>
      <w:r w:rsidRPr="005F73C2">
        <w:rPr>
          <w:color w:val="0A0A0A"/>
        </w:rPr>
        <w:t>“Compared with what we ought to be, most of us are half-awake.”</w:t>
      </w:r>
      <w:r w:rsidR="00037564">
        <w:rPr>
          <w:color w:val="0A0A0A"/>
        </w:rPr>
        <w:t xml:space="preserve"> </w:t>
      </w:r>
      <w:r w:rsidR="00037564" w:rsidRPr="00037564">
        <w:rPr>
          <w:i/>
          <w:iCs/>
          <w:color w:val="0A0A0A"/>
        </w:rPr>
        <w:t>William James</w:t>
      </w:r>
    </w:p>
    <w:p w14:paraId="13D31594" w14:textId="77777777" w:rsidR="00037564" w:rsidRPr="00037564" w:rsidRDefault="008269D6" w:rsidP="00037564">
      <w:pPr>
        <w:rPr>
          <w:rFonts w:ascii="Times New Roman" w:hAnsi="Times New Roman" w:cs="Times New Roman"/>
          <w:b/>
          <w:bCs/>
        </w:rPr>
      </w:pPr>
      <w:r w:rsidRPr="00037564">
        <w:rPr>
          <w:rFonts w:ascii="Times New Roman" w:hAnsi="Times New Roman" w:cs="Times New Roman"/>
          <w:b/>
          <w:bCs/>
        </w:rPr>
        <w:t>God ordered Moses to send 12 men to spy out the land of Canaa</w:t>
      </w:r>
      <w:r w:rsidR="00037564" w:rsidRPr="00037564">
        <w:rPr>
          <w:rFonts w:ascii="Times New Roman" w:hAnsi="Times New Roman" w:cs="Times New Roman"/>
          <w:b/>
          <w:bCs/>
        </w:rPr>
        <w:t>n.</w:t>
      </w:r>
    </w:p>
    <w:p w14:paraId="4F895C52" w14:textId="371DE5B5" w:rsidR="00037564" w:rsidRPr="00037564" w:rsidRDefault="00037564" w:rsidP="00037564">
      <w:pPr>
        <w:rPr>
          <w:rFonts w:ascii="Times New Roman" w:hAnsi="Times New Roman" w:cs="Times New Roman"/>
        </w:rPr>
      </w:pPr>
      <w:r w:rsidRPr="00037564">
        <w:rPr>
          <w:rFonts w:ascii="Times New Roman" w:hAnsi="Times New Roman" w:cs="Times New Roman"/>
        </w:rPr>
        <w:t>Numbers 13:2</w:t>
      </w:r>
      <w:r w:rsidR="00EB6A05">
        <w:rPr>
          <w:rFonts w:ascii="Times New Roman" w:hAnsi="Times New Roman" w:cs="Times New Roman"/>
        </w:rPr>
        <w:t xml:space="preserve"> </w:t>
      </w:r>
      <w:r w:rsidRPr="00037564">
        <w:rPr>
          <w:rFonts w:ascii="Times New Roman" w:hAnsi="Times New Roman" w:cs="Times New Roman"/>
        </w:rPr>
        <w:t xml:space="preserve">“Send men to spy out the land of Canaan, which I am giving to the people of Israel. From each tribe of their </w:t>
      </w:r>
      <w:proofErr w:type="gramStart"/>
      <w:r w:rsidRPr="00037564">
        <w:rPr>
          <w:rFonts w:ascii="Times New Roman" w:hAnsi="Times New Roman" w:cs="Times New Roman"/>
        </w:rPr>
        <w:t>fathers</w:t>
      </w:r>
      <w:proofErr w:type="gramEnd"/>
      <w:r w:rsidRPr="00037564">
        <w:rPr>
          <w:rFonts w:ascii="Times New Roman" w:hAnsi="Times New Roman" w:cs="Times New Roman"/>
        </w:rPr>
        <w:t xml:space="preserve"> you shall send a man, </w:t>
      </w:r>
      <w:r w:rsidR="00DA01C0" w:rsidRPr="00037564">
        <w:rPr>
          <w:rFonts w:ascii="Times New Roman" w:hAnsi="Times New Roman" w:cs="Times New Roman"/>
        </w:rPr>
        <w:t>everyone</w:t>
      </w:r>
      <w:r w:rsidRPr="00037564">
        <w:rPr>
          <w:rFonts w:ascii="Times New Roman" w:hAnsi="Times New Roman" w:cs="Times New Roman"/>
        </w:rPr>
        <w:t xml:space="preserve"> a chief among them.”</w:t>
      </w:r>
    </w:p>
    <w:p w14:paraId="514418BE" w14:textId="77777777" w:rsidR="00DA01C0" w:rsidRDefault="00DA01C0" w:rsidP="008269D6">
      <w:pPr>
        <w:pStyle w:val="NormalWeb"/>
        <w:shd w:val="clear" w:color="auto" w:fill="FFFFFF"/>
        <w:rPr>
          <w:color w:val="0A0A0A"/>
        </w:rPr>
      </w:pPr>
      <w:r>
        <w:rPr>
          <w:color w:val="0A0A0A"/>
        </w:rPr>
        <w:t>Numbers 13:27-28 “</w:t>
      </w:r>
      <w:r w:rsidRPr="00DA01C0">
        <w:rPr>
          <w:color w:val="0A0A0A"/>
        </w:rPr>
        <w:t>They gave Moses this account: “We went into the land to which you sent us, and it does flow with milk and honey! Here is its fruit. But the people who live there are powerful, and the cities are fortified and very large. We even saw descendants of Anak there.</w:t>
      </w:r>
      <w:r>
        <w:rPr>
          <w:color w:val="0A0A0A"/>
        </w:rPr>
        <w:t>”</w:t>
      </w:r>
    </w:p>
    <w:p w14:paraId="7FAB73E6" w14:textId="79140CBD" w:rsidR="00DA01C0" w:rsidRPr="00DA01C0" w:rsidRDefault="00DA01C0" w:rsidP="00DA01C0">
      <w:pPr>
        <w:pStyle w:val="NormalWeb"/>
        <w:shd w:val="clear" w:color="auto" w:fill="FFFFFF"/>
        <w:rPr>
          <w:b/>
          <w:bCs/>
          <w:color w:val="0A0A0A"/>
        </w:rPr>
      </w:pPr>
      <w:r w:rsidRPr="00DA01C0">
        <w:rPr>
          <w:b/>
          <w:bCs/>
          <w:color w:val="0A0A0A"/>
        </w:rPr>
        <w:t>Faith Report</w:t>
      </w:r>
    </w:p>
    <w:p w14:paraId="21CB6020" w14:textId="24B99C3C" w:rsidR="00DA01C0" w:rsidRPr="00DA01C0" w:rsidRDefault="00DA01C0" w:rsidP="00DA01C0">
      <w:pPr>
        <w:pStyle w:val="NormalWeb"/>
        <w:shd w:val="clear" w:color="auto" w:fill="FFFFFF"/>
        <w:rPr>
          <w:color w:val="0A0A0A"/>
        </w:rPr>
      </w:pPr>
      <w:r>
        <w:rPr>
          <w:color w:val="0A0A0A"/>
        </w:rPr>
        <w:t xml:space="preserve">Numbers 13:30-33 </w:t>
      </w:r>
      <w:r w:rsidRPr="00DA01C0">
        <w:rPr>
          <w:color w:val="0A0A0A"/>
        </w:rPr>
        <w:t>Then Caleb quieted the people before Moses, and said, “Let us go up at once and take possession, for we are well able to overcome it.”</w:t>
      </w:r>
    </w:p>
    <w:p w14:paraId="57BB8939" w14:textId="77777777" w:rsidR="00DA01C0" w:rsidRPr="00DA01C0" w:rsidRDefault="00DA01C0" w:rsidP="00DA01C0">
      <w:pPr>
        <w:pStyle w:val="NormalWeb"/>
        <w:shd w:val="clear" w:color="auto" w:fill="FFFFFF"/>
        <w:rPr>
          <w:b/>
          <w:bCs/>
          <w:color w:val="0A0A0A"/>
        </w:rPr>
      </w:pPr>
      <w:r w:rsidRPr="00DA01C0">
        <w:rPr>
          <w:b/>
          <w:bCs/>
          <w:color w:val="0A0A0A"/>
        </w:rPr>
        <w:lastRenderedPageBreak/>
        <w:t>Doubt Report</w:t>
      </w:r>
    </w:p>
    <w:p w14:paraId="1ACCDF08" w14:textId="4094F9B7" w:rsidR="00EB6A05" w:rsidRPr="00EB6A05" w:rsidRDefault="00AD6A56" w:rsidP="00EB6A05">
      <w:pPr>
        <w:pStyle w:val="NormalWeb"/>
        <w:shd w:val="clear" w:color="auto" w:fill="FFFFFF"/>
        <w:rPr>
          <w:color w:val="0A0A0A"/>
        </w:rPr>
      </w:pPr>
      <w:r>
        <w:rPr>
          <w:color w:val="0A0A0A"/>
        </w:rPr>
        <w:t xml:space="preserve">(31) </w:t>
      </w:r>
      <w:r w:rsidR="00DA01C0" w:rsidRPr="00DA01C0">
        <w:rPr>
          <w:color w:val="0A0A0A"/>
        </w:rPr>
        <w:t>But the men who had gone up with him said, “We are not able to go up against the people, for they are stronger than we.” And they gave the children of Israel a bad report of the land which they had spied out, saying, “The land through which we have gone as spies is a land that devours its inhabitants, and all the people whom we saw in it are men of great stature. There we saw the giants (the descendants of Anak came from the giants); and we were like grasshoppers in our own sight, and so we were in their sight.”</w:t>
      </w:r>
    </w:p>
    <w:p w14:paraId="04404483" w14:textId="11022833" w:rsidR="008269D6" w:rsidRPr="00794D98" w:rsidRDefault="008269D6" w:rsidP="00794D98">
      <w:pPr>
        <w:rPr>
          <w:rFonts w:ascii="Times New Roman" w:hAnsi="Times New Roman" w:cs="Times New Roman"/>
          <w:b/>
          <w:bCs/>
        </w:rPr>
      </w:pPr>
      <w:r w:rsidRPr="00794D98">
        <w:rPr>
          <w:rFonts w:ascii="Times New Roman" w:hAnsi="Times New Roman" w:cs="Times New Roman"/>
          <w:b/>
          <w:bCs/>
        </w:rPr>
        <w:t>Language of doubt:</w:t>
      </w:r>
    </w:p>
    <w:p w14:paraId="30911A13" w14:textId="77777777" w:rsidR="008269D6" w:rsidRPr="005C4C2D" w:rsidRDefault="008269D6" w:rsidP="005C4C2D">
      <w:pPr>
        <w:pStyle w:val="ListParagraph"/>
        <w:numPr>
          <w:ilvl w:val="0"/>
          <w:numId w:val="5"/>
        </w:numPr>
        <w:rPr>
          <w:rFonts w:ascii="Times New Roman" w:hAnsi="Times New Roman" w:cs="Times New Roman"/>
        </w:rPr>
      </w:pPr>
      <w:r w:rsidRPr="005C4C2D">
        <w:rPr>
          <w:rFonts w:ascii="Times New Roman" w:hAnsi="Times New Roman" w:cs="Times New Roman"/>
        </w:rPr>
        <w:t>We saw.</w:t>
      </w:r>
    </w:p>
    <w:p w14:paraId="49A2257E" w14:textId="77777777" w:rsidR="008269D6" w:rsidRPr="005C4C2D" w:rsidRDefault="008269D6" w:rsidP="005C4C2D">
      <w:pPr>
        <w:pStyle w:val="ListParagraph"/>
        <w:numPr>
          <w:ilvl w:val="0"/>
          <w:numId w:val="5"/>
        </w:numPr>
        <w:rPr>
          <w:rFonts w:ascii="Times New Roman" w:hAnsi="Times New Roman" w:cs="Times New Roman"/>
        </w:rPr>
      </w:pPr>
      <w:r w:rsidRPr="005C4C2D">
        <w:rPr>
          <w:rFonts w:ascii="Times New Roman" w:hAnsi="Times New Roman" w:cs="Times New Roman"/>
        </w:rPr>
        <w:t>We are not able.</w:t>
      </w:r>
    </w:p>
    <w:p w14:paraId="6C851D66" w14:textId="77777777" w:rsidR="008269D6" w:rsidRPr="005C4C2D" w:rsidRDefault="008269D6" w:rsidP="005C4C2D">
      <w:pPr>
        <w:pStyle w:val="ListParagraph"/>
        <w:numPr>
          <w:ilvl w:val="0"/>
          <w:numId w:val="5"/>
        </w:numPr>
        <w:rPr>
          <w:rFonts w:ascii="Times New Roman" w:hAnsi="Times New Roman" w:cs="Times New Roman"/>
        </w:rPr>
      </w:pPr>
      <w:r w:rsidRPr="005C4C2D">
        <w:rPr>
          <w:rFonts w:ascii="Times New Roman" w:hAnsi="Times New Roman" w:cs="Times New Roman"/>
        </w:rPr>
        <w:t>We are not as strong as they are.</w:t>
      </w:r>
    </w:p>
    <w:p w14:paraId="7D2749E6" w14:textId="77777777" w:rsidR="00794D98" w:rsidRDefault="00794D98" w:rsidP="00794D98">
      <w:pPr>
        <w:rPr>
          <w:rFonts w:ascii="Times New Roman" w:hAnsi="Times New Roman" w:cs="Times New Roman"/>
          <w:b/>
          <w:bCs/>
        </w:rPr>
      </w:pPr>
    </w:p>
    <w:p w14:paraId="49C5CEF6" w14:textId="16E8D45A" w:rsidR="008269D6" w:rsidRPr="00794D98" w:rsidRDefault="008269D6" w:rsidP="00794D98">
      <w:pPr>
        <w:rPr>
          <w:rFonts w:ascii="Times New Roman" w:hAnsi="Times New Roman" w:cs="Times New Roman"/>
          <w:b/>
          <w:bCs/>
        </w:rPr>
      </w:pPr>
      <w:r w:rsidRPr="00794D98">
        <w:rPr>
          <w:rFonts w:ascii="Times New Roman" w:hAnsi="Times New Roman" w:cs="Times New Roman"/>
          <w:b/>
          <w:bCs/>
        </w:rPr>
        <w:t>Language of faith:</w:t>
      </w:r>
    </w:p>
    <w:p w14:paraId="44A1856A" w14:textId="77777777" w:rsidR="008269D6" w:rsidRPr="005C4C2D" w:rsidRDefault="008269D6" w:rsidP="005C4C2D">
      <w:pPr>
        <w:pStyle w:val="ListParagraph"/>
        <w:numPr>
          <w:ilvl w:val="0"/>
          <w:numId w:val="6"/>
        </w:numPr>
        <w:rPr>
          <w:rFonts w:ascii="Times New Roman" w:hAnsi="Times New Roman" w:cs="Times New Roman"/>
        </w:rPr>
      </w:pPr>
      <w:r w:rsidRPr="005C4C2D">
        <w:rPr>
          <w:rFonts w:ascii="Times New Roman" w:hAnsi="Times New Roman" w:cs="Times New Roman"/>
        </w:rPr>
        <w:t>We are well able.</w:t>
      </w:r>
    </w:p>
    <w:p w14:paraId="03880961" w14:textId="77777777" w:rsidR="008269D6" w:rsidRPr="005C4C2D" w:rsidRDefault="008269D6" w:rsidP="005C4C2D">
      <w:pPr>
        <w:pStyle w:val="ListParagraph"/>
        <w:numPr>
          <w:ilvl w:val="0"/>
          <w:numId w:val="6"/>
        </w:numPr>
        <w:rPr>
          <w:rFonts w:ascii="Times New Roman" w:hAnsi="Times New Roman" w:cs="Times New Roman"/>
        </w:rPr>
      </w:pPr>
      <w:r w:rsidRPr="005C4C2D">
        <w:rPr>
          <w:rFonts w:ascii="Times New Roman" w:hAnsi="Times New Roman" w:cs="Times New Roman"/>
        </w:rPr>
        <w:t>The Lord will bring us into the land and give it to us.</w:t>
      </w:r>
    </w:p>
    <w:p w14:paraId="14DC87DC" w14:textId="77777777" w:rsidR="008269D6" w:rsidRPr="005C4C2D" w:rsidRDefault="008269D6" w:rsidP="005C4C2D">
      <w:pPr>
        <w:pStyle w:val="ListParagraph"/>
        <w:numPr>
          <w:ilvl w:val="0"/>
          <w:numId w:val="6"/>
        </w:numPr>
        <w:rPr>
          <w:rFonts w:ascii="Times New Roman" w:hAnsi="Times New Roman" w:cs="Times New Roman"/>
        </w:rPr>
      </w:pPr>
      <w:r w:rsidRPr="005C4C2D">
        <w:rPr>
          <w:rFonts w:ascii="Times New Roman" w:hAnsi="Times New Roman" w:cs="Times New Roman"/>
        </w:rPr>
        <w:t>The Giants are bread for us.</w:t>
      </w:r>
    </w:p>
    <w:p w14:paraId="6B54D08C" w14:textId="77777777" w:rsidR="008269D6" w:rsidRPr="005C4C2D" w:rsidRDefault="008269D6" w:rsidP="005C4C2D">
      <w:pPr>
        <w:pStyle w:val="ListParagraph"/>
        <w:numPr>
          <w:ilvl w:val="0"/>
          <w:numId w:val="6"/>
        </w:numPr>
        <w:rPr>
          <w:rFonts w:ascii="Times New Roman" w:hAnsi="Times New Roman" w:cs="Times New Roman"/>
        </w:rPr>
      </w:pPr>
      <w:r w:rsidRPr="005C4C2D">
        <w:rPr>
          <w:rFonts w:ascii="Times New Roman" w:hAnsi="Times New Roman" w:cs="Times New Roman"/>
        </w:rPr>
        <w:t>They are defenseless.</w:t>
      </w:r>
    </w:p>
    <w:p w14:paraId="2FD16B98" w14:textId="77777777" w:rsidR="008269D6" w:rsidRPr="005C4C2D" w:rsidRDefault="008269D6" w:rsidP="005C4C2D">
      <w:pPr>
        <w:pStyle w:val="ListParagraph"/>
        <w:numPr>
          <w:ilvl w:val="0"/>
          <w:numId w:val="6"/>
        </w:numPr>
        <w:rPr>
          <w:rFonts w:ascii="Times New Roman" w:hAnsi="Times New Roman" w:cs="Times New Roman"/>
        </w:rPr>
      </w:pPr>
      <w:r w:rsidRPr="005C4C2D">
        <w:rPr>
          <w:rFonts w:ascii="Times New Roman" w:hAnsi="Times New Roman" w:cs="Times New Roman"/>
        </w:rPr>
        <w:t>The Lord is with us.</w:t>
      </w:r>
    </w:p>
    <w:p w14:paraId="10196CE1" w14:textId="77777777" w:rsidR="008269D6" w:rsidRPr="005C4C2D" w:rsidRDefault="008269D6" w:rsidP="005C4C2D">
      <w:pPr>
        <w:pStyle w:val="ListParagraph"/>
        <w:numPr>
          <w:ilvl w:val="0"/>
          <w:numId w:val="6"/>
        </w:numPr>
        <w:rPr>
          <w:rFonts w:ascii="Times New Roman" w:hAnsi="Times New Roman" w:cs="Times New Roman"/>
        </w:rPr>
      </w:pPr>
      <w:r w:rsidRPr="005C4C2D">
        <w:rPr>
          <w:rFonts w:ascii="Times New Roman" w:hAnsi="Times New Roman" w:cs="Times New Roman"/>
        </w:rPr>
        <w:t>Do not fear!</w:t>
      </w:r>
    </w:p>
    <w:p w14:paraId="5D2C47A4" w14:textId="356A7B43" w:rsidR="008269D6" w:rsidRPr="00794D98" w:rsidRDefault="00794D98" w:rsidP="008269D6">
      <w:pPr>
        <w:pStyle w:val="NormalWeb"/>
        <w:shd w:val="clear" w:color="auto" w:fill="FFFFFF"/>
        <w:rPr>
          <w:b/>
          <w:bCs/>
          <w:color w:val="0A0A0A"/>
        </w:rPr>
      </w:pPr>
      <w:r w:rsidRPr="00794D98">
        <w:rPr>
          <w:b/>
          <w:bCs/>
          <w:color w:val="0A0A0A"/>
        </w:rPr>
        <w:t>T</w:t>
      </w:r>
      <w:r w:rsidR="008269D6" w:rsidRPr="00794D98">
        <w:rPr>
          <w:b/>
          <w:bCs/>
          <w:color w:val="0A0A0A"/>
        </w:rPr>
        <w:t>he language you choose determines the result you achieve.</w:t>
      </w:r>
    </w:p>
    <w:p w14:paraId="5D67922B" w14:textId="237A0AE8" w:rsidR="008269D6" w:rsidRPr="005F73C2" w:rsidRDefault="008269D6" w:rsidP="008269D6">
      <w:pPr>
        <w:pStyle w:val="NormalWeb"/>
        <w:shd w:val="clear" w:color="auto" w:fill="FFFFFF"/>
        <w:rPr>
          <w:color w:val="0A0A0A"/>
        </w:rPr>
      </w:pPr>
      <w:r w:rsidRPr="005F73C2">
        <w:rPr>
          <w:color w:val="0A0A0A"/>
        </w:rPr>
        <w:t>Numbers 14:36</w:t>
      </w:r>
      <w:r w:rsidR="00794D98">
        <w:rPr>
          <w:color w:val="0A0A0A"/>
        </w:rPr>
        <w:t>-</w:t>
      </w:r>
      <w:r w:rsidRPr="005F73C2">
        <w:rPr>
          <w:color w:val="0A0A0A"/>
        </w:rPr>
        <w:t>37</w:t>
      </w:r>
      <w:r w:rsidR="00794D98">
        <w:rPr>
          <w:color w:val="0A0A0A"/>
        </w:rPr>
        <w:t xml:space="preserve"> “</w:t>
      </w:r>
      <w:r w:rsidR="00794D98" w:rsidRPr="00794D98">
        <w:rPr>
          <w:color w:val="0A0A0A"/>
        </w:rPr>
        <w:t>Now the men whom Moses sent to spy out the land, who returned and made all the congregation complain against him by bringing a bad report of the land, those very men who brought the evil report about the land, died by the plague before the LORD.</w:t>
      </w:r>
      <w:r w:rsidR="00794D98">
        <w:rPr>
          <w:color w:val="0A0A0A"/>
        </w:rPr>
        <w:t>”</w:t>
      </w:r>
    </w:p>
    <w:p w14:paraId="3D825C9F" w14:textId="6A180D3D" w:rsidR="008269D6" w:rsidRPr="005F73C2" w:rsidRDefault="008269D6" w:rsidP="008269D6">
      <w:pPr>
        <w:pStyle w:val="NormalWeb"/>
        <w:shd w:val="clear" w:color="auto" w:fill="FFFFFF"/>
        <w:rPr>
          <w:color w:val="0A0A0A"/>
        </w:rPr>
      </w:pPr>
      <w:r w:rsidRPr="005F73C2">
        <w:rPr>
          <w:color w:val="0A0A0A"/>
        </w:rPr>
        <w:t>“We don’t live alone. Our actions and deeds affect other people, many of whom we will never know."</w:t>
      </w:r>
      <w:r w:rsidR="00794D98">
        <w:rPr>
          <w:color w:val="0A0A0A"/>
        </w:rPr>
        <w:t xml:space="preserve"> </w:t>
      </w:r>
      <w:r w:rsidR="00794D98" w:rsidRPr="00794D98">
        <w:rPr>
          <w:i/>
          <w:iCs/>
          <w:color w:val="0A0A0A"/>
        </w:rPr>
        <w:t>Zig Ziglar</w:t>
      </w:r>
    </w:p>
    <w:p w14:paraId="4D2808AB" w14:textId="06C30913" w:rsidR="008269D6" w:rsidRPr="00794D98" w:rsidRDefault="008269D6" w:rsidP="00794D98">
      <w:pPr>
        <w:pStyle w:val="ListParagraph"/>
        <w:numPr>
          <w:ilvl w:val="0"/>
          <w:numId w:val="1"/>
        </w:numPr>
        <w:rPr>
          <w:rFonts w:ascii="Times New Roman" w:hAnsi="Times New Roman" w:cs="Times New Roman"/>
        </w:rPr>
      </w:pPr>
      <w:r w:rsidRPr="00794D98">
        <w:rPr>
          <w:rFonts w:ascii="Times New Roman" w:hAnsi="Times New Roman" w:cs="Times New Roman"/>
        </w:rPr>
        <w:t xml:space="preserve">We </w:t>
      </w:r>
      <w:r w:rsidR="00794D98" w:rsidRPr="00794D98">
        <w:rPr>
          <w:rFonts w:ascii="Times New Roman" w:hAnsi="Times New Roman" w:cs="Times New Roman"/>
        </w:rPr>
        <w:t>must</w:t>
      </w:r>
      <w:r w:rsidRPr="00794D98">
        <w:rPr>
          <w:rFonts w:ascii="Times New Roman" w:hAnsi="Times New Roman" w:cs="Times New Roman"/>
        </w:rPr>
        <w:t xml:space="preserve"> be </w:t>
      </w:r>
      <w:r w:rsidR="00794D98" w:rsidRPr="00794D98">
        <w:rPr>
          <w:rFonts w:ascii="Times New Roman" w:hAnsi="Times New Roman" w:cs="Times New Roman"/>
        </w:rPr>
        <w:t>A</w:t>
      </w:r>
      <w:r w:rsidRPr="00794D98">
        <w:rPr>
          <w:rFonts w:ascii="Times New Roman" w:hAnsi="Times New Roman" w:cs="Times New Roman"/>
        </w:rPr>
        <w:t>wake and ready to act upon God opportunities and divine appointments.</w:t>
      </w:r>
    </w:p>
    <w:p w14:paraId="71DB726C" w14:textId="1F8C3D92" w:rsidR="00794D98" w:rsidRPr="00794D98" w:rsidRDefault="00794D98" w:rsidP="00794D98">
      <w:pPr>
        <w:pStyle w:val="ListParagraph"/>
        <w:numPr>
          <w:ilvl w:val="0"/>
          <w:numId w:val="1"/>
        </w:numPr>
        <w:rPr>
          <w:rFonts w:ascii="Times New Roman" w:hAnsi="Times New Roman" w:cs="Times New Roman"/>
        </w:rPr>
      </w:pPr>
      <w:r w:rsidRPr="00794D98">
        <w:rPr>
          <w:rFonts w:ascii="Times New Roman" w:hAnsi="Times New Roman" w:cs="Times New Roman"/>
        </w:rPr>
        <w:t>Live in the Present – Speak the language of FAITH!</w:t>
      </w:r>
    </w:p>
    <w:p w14:paraId="54ADAFB8" w14:textId="783FD0B9" w:rsidR="008269D6" w:rsidRPr="00794D98" w:rsidRDefault="006F52D5" w:rsidP="008269D6">
      <w:pPr>
        <w:pStyle w:val="NormalWeb"/>
        <w:shd w:val="clear" w:color="auto" w:fill="FFFFFF"/>
        <w:rPr>
          <w:b/>
          <w:bCs/>
          <w:color w:val="0A0A0A"/>
        </w:rPr>
      </w:pPr>
      <w:r>
        <w:rPr>
          <w:b/>
          <w:bCs/>
          <w:color w:val="0A0A0A"/>
        </w:rPr>
        <w:t xml:space="preserve">To Live in the </w:t>
      </w:r>
      <w:r w:rsidR="000900DA">
        <w:rPr>
          <w:b/>
          <w:bCs/>
          <w:color w:val="0A0A0A"/>
        </w:rPr>
        <w:t>Present,</w:t>
      </w:r>
      <w:r>
        <w:rPr>
          <w:b/>
          <w:bCs/>
          <w:color w:val="0A0A0A"/>
        </w:rPr>
        <w:t xml:space="preserve"> you must be </w:t>
      </w:r>
      <w:r w:rsidR="008269D6" w:rsidRPr="00794D98">
        <w:rPr>
          <w:b/>
          <w:bCs/>
          <w:color w:val="0A0A0A"/>
        </w:rPr>
        <w:t>ALERT</w:t>
      </w:r>
    </w:p>
    <w:p w14:paraId="414A246B" w14:textId="77777777" w:rsidR="008269D6" w:rsidRPr="00C438A2" w:rsidRDefault="008269D6" w:rsidP="00BB7AB1">
      <w:pPr>
        <w:rPr>
          <w:rFonts w:ascii="Times New Roman" w:hAnsi="Times New Roman" w:cs="Times New Roman"/>
        </w:rPr>
      </w:pPr>
      <w:r w:rsidRPr="00C438A2">
        <w:rPr>
          <w:rFonts w:ascii="Times New Roman" w:hAnsi="Times New Roman" w:cs="Times New Roman"/>
        </w:rPr>
        <w:t xml:space="preserve">One definition of Alert is this: </w:t>
      </w:r>
      <w:r w:rsidRPr="00C438A2">
        <w:rPr>
          <w:rFonts w:ascii="Times New Roman" w:hAnsi="Times New Roman" w:cs="Times New Roman"/>
          <w:u w:val="single"/>
        </w:rPr>
        <w:t>Quick to perceive and act!</w:t>
      </w:r>
    </w:p>
    <w:p w14:paraId="18F9C16E" w14:textId="77777777" w:rsidR="008269D6" w:rsidRPr="00C438A2" w:rsidRDefault="008269D6" w:rsidP="00C438A2">
      <w:pPr>
        <w:rPr>
          <w:rFonts w:ascii="Times New Roman" w:hAnsi="Times New Roman" w:cs="Times New Roman"/>
        </w:rPr>
      </w:pPr>
      <w:r w:rsidRPr="00C438A2">
        <w:rPr>
          <w:rFonts w:ascii="Times New Roman" w:hAnsi="Times New Roman" w:cs="Times New Roman"/>
        </w:rPr>
        <w:t>Caleb said, “Let us go up at once, and possess it; for we are well able to overcome it!”</w:t>
      </w:r>
    </w:p>
    <w:p w14:paraId="2B07C2D5" w14:textId="77777777" w:rsidR="006F52D5" w:rsidRPr="00C438A2" w:rsidRDefault="006F52D5" w:rsidP="00C438A2">
      <w:pPr>
        <w:pStyle w:val="ListParagraph"/>
        <w:numPr>
          <w:ilvl w:val="0"/>
          <w:numId w:val="4"/>
        </w:numPr>
        <w:rPr>
          <w:rFonts w:ascii="Times New Roman" w:hAnsi="Times New Roman" w:cs="Times New Roman"/>
        </w:rPr>
      </w:pPr>
      <w:r w:rsidRPr="00C438A2">
        <w:rPr>
          <w:rFonts w:ascii="Times New Roman" w:hAnsi="Times New Roman" w:cs="Times New Roman"/>
        </w:rPr>
        <w:t>A</w:t>
      </w:r>
      <w:r w:rsidR="008269D6" w:rsidRPr="00C438A2">
        <w:rPr>
          <w:rFonts w:ascii="Times New Roman" w:hAnsi="Times New Roman" w:cs="Times New Roman"/>
        </w:rPr>
        <w:t>nytime you</w:t>
      </w:r>
      <w:r w:rsidR="008269D6" w:rsidRPr="00C438A2">
        <w:rPr>
          <w:rFonts w:ascii="Times New Roman" w:hAnsi="Times New Roman" w:cs="Times New Roman"/>
          <w:color w:val="0A0A0A"/>
        </w:rPr>
        <w:t xml:space="preserve"> focus on the problems, you fail to see the bigger picture of who God is and what </w:t>
      </w:r>
      <w:r w:rsidR="008269D6" w:rsidRPr="00C438A2">
        <w:rPr>
          <w:rFonts w:ascii="Times New Roman" w:hAnsi="Times New Roman" w:cs="Times New Roman"/>
        </w:rPr>
        <w:t xml:space="preserve">He is trying to give you. </w:t>
      </w:r>
    </w:p>
    <w:p w14:paraId="2AD4F2EF" w14:textId="63CA1F72" w:rsidR="008269D6" w:rsidRPr="00C438A2" w:rsidRDefault="008269D6" w:rsidP="00C438A2">
      <w:pPr>
        <w:pStyle w:val="ListParagraph"/>
        <w:numPr>
          <w:ilvl w:val="0"/>
          <w:numId w:val="4"/>
        </w:numPr>
        <w:rPr>
          <w:rFonts w:ascii="Times New Roman" w:hAnsi="Times New Roman" w:cs="Times New Roman"/>
        </w:rPr>
      </w:pPr>
      <w:r w:rsidRPr="00C438A2">
        <w:rPr>
          <w:rFonts w:ascii="Times New Roman" w:hAnsi="Times New Roman" w:cs="Times New Roman"/>
        </w:rPr>
        <w:t xml:space="preserve">To be alert means to be on the watch. </w:t>
      </w:r>
    </w:p>
    <w:p w14:paraId="15D63E39" w14:textId="548E2425" w:rsidR="008269D6" w:rsidRPr="006F52D5" w:rsidRDefault="008269D6" w:rsidP="008269D6">
      <w:pPr>
        <w:pStyle w:val="NormalWeb"/>
        <w:shd w:val="clear" w:color="auto" w:fill="FFFFFF"/>
        <w:rPr>
          <w:b/>
          <w:bCs/>
          <w:color w:val="0A0A0A"/>
        </w:rPr>
      </w:pPr>
      <w:r w:rsidRPr="006F52D5">
        <w:rPr>
          <w:b/>
          <w:bCs/>
          <w:color w:val="0A0A0A"/>
        </w:rPr>
        <w:t>To Live in the Present, you must be A</w:t>
      </w:r>
      <w:r w:rsidR="006F52D5">
        <w:rPr>
          <w:b/>
          <w:bCs/>
          <w:color w:val="0A0A0A"/>
        </w:rPr>
        <w:t>DVANCING</w:t>
      </w:r>
    </w:p>
    <w:p w14:paraId="6D2150FB" w14:textId="01D62E32" w:rsidR="00EB6A05" w:rsidRPr="00EB6A05" w:rsidRDefault="0030314F" w:rsidP="008269D6">
      <w:pPr>
        <w:pStyle w:val="NormalWeb"/>
        <w:shd w:val="clear" w:color="auto" w:fill="FFFFFF"/>
        <w:rPr>
          <w:b/>
          <w:bCs/>
          <w:color w:val="0A0A0A"/>
        </w:rPr>
      </w:pPr>
      <w:r>
        <w:rPr>
          <w:b/>
          <w:bCs/>
          <w:color w:val="0A0A0A"/>
        </w:rPr>
        <w:t xml:space="preserve">Why we fail to ADVANCE </w:t>
      </w:r>
    </w:p>
    <w:p w14:paraId="23503AC8" w14:textId="512BEB75" w:rsidR="008269D6" w:rsidRPr="005F73C2" w:rsidRDefault="008269D6" w:rsidP="008269D6">
      <w:pPr>
        <w:pStyle w:val="NormalWeb"/>
        <w:shd w:val="clear" w:color="auto" w:fill="FFFFFF"/>
        <w:rPr>
          <w:color w:val="0A0A0A"/>
        </w:rPr>
      </w:pPr>
      <w:r w:rsidRPr="005F73C2">
        <w:rPr>
          <w:color w:val="0A0A0A"/>
        </w:rPr>
        <w:lastRenderedPageBreak/>
        <w:t xml:space="preserve">1. Lack of </w:t>
      </w:r>
      <w:r w:rsidR="0030314F" w:rsidRPr="005F73C2">
        <w:rPr>
          <w:color w:val="0A0A0A"/>
        </w:rPr>
        <w:t>time</w:t>
      </w:r>
      <w:r w:rsidR="0030314F">
        <w:rPr>
          <w:color w:val="0A0A0A"/>
        </w:rPr>
        <w:t xml:space="preserve"> - </w:t>
      </w:r>
      <w:r w:rsidR="00285911">
        <w:rPr>
          <w:color w:val="0A0A0A"/>
        </w:rPr>
        <w:t>Prioritize</w:t>
      </w:r>
    </w:p>
    <w:p w14:paraId="57EBE279" w14:textId="520FE506" w:rsidR="008269D6" w:rsidRPr="005F73C2" w:rsidRDefault="008269D6" w:rsidP="008269D6">
      <w:pPr>
        <w:pStyle w:val="NormalWeb"/>
        <w:shd w:val="clear" w:color="auto" w:fill="FFFFFF"/>
        <w:rPr>
          <w:color w:val="0A0A0A"/>
        </w:rPr>
      </w:pPr>
      <w:r w:rsidRPr="005F73C2">
        <w:rPr>
          <w:color w:val="0A0A0A"/>
        </w:rPr>
        <w:t>2. Lack of energy</w:t>
      </w:r>
      <w:r w:rsidR="0030314F">
        <w:rPr>
          <w:color w:val="0A0A0A"/>
        </w:rPr>
        <w:t>-</w:t>
      </w:r>
      <w:r w:rsidR="00285911">
        <w:rPr>
          <w:color w:val="0A0A0A"/>
        </w:rPr>
        <w:t xml:space="preserve"> Where are you exerting your energy?</w:t>
      </w:r>
    </w:p>
    <w:p w14:paraId="0F5C114E" w14:textId="514F3587" w:rsidR="008269D6" w:rsidRPr="005F73C2" w:rsidRDefault="008269D6" w:rsidP="008269D6">
      <w:pPr>
        <w:pStyle w:val="NormalWeb"/>
        <w:shd w:val="clear" w:color="auto" w:fill="FFFFFF"/>
        <w:rPr>
          <w:color w:val="0A0A0A"/>
        </w:rPr>
      </w:pPr>
      <w:r w:rsidRPr="005F73C2">
        <w:rPr>
          <w:color w:val="0A0A0A"/>
        </w:rPr>
        <w:t>3. Lack of creativity</w:t>
      </w:r>
      <w:r w:rsidR="0030314F">
        <w:rPr>
          <w:color w:val="0A0A0A"/>
        </w:rPr>
        <w:t>-</w:t>
      </w:r>
      <w:r w:rsidR="00285911">
        <w:rPr>
          <w:color w:val="0A0A0A"/>
        </w:rPr>
        <w:t xml:space="preserve"> Nurture your creative abilities.</w:t>
      </w:r>
    </w:p>
    <w:p w14:paraId="5A108C8A" w14:textId="00043B49" w:rsidR="008269D6" w:rsidRPr="005F73C2" w:rsidRDefault="008269D6" w:rsidP="008269D6">
      <w:pPr>
        <w:pStyle w:val="NormalWeb"/>
        <w:shd w:val="clear" w:color="auto" w:fill="FFFFFF"/>
        <w:rPr>
          <w:color w:val="0A0A0A"/>
        </w:rPr>
      </w:pPr>
      <w:r w:rsidRPr="005F73C2">
        <w:rPr>
          <w:color w:val="0A0A0A"/>
        </w:rPr>
        <w:t>4. Lack of faith</w:t>
      </w:r>
      <w:r w:rsidR="0030314F">
        <w:rPr>
          <w:color w:val="0A0A0A"/>
        </w:rPr>
        <w:t>-</w:t>
      </w:r>
      <w:r w:rsidR="00285911">
        <w:rPr>
          <w:color w:val="0A0A0A"/>
        </w:rPr>
        <w:t xml:space="preserve"> Practice using your faith.</w:t>
      </w:r>
    </w:p>
    <w:p w14:paraId="47EC749B" w14:textId="260BAD69" w:rsidR="008269D6" w:rsidRPr="005F73C2" w:rsidRDefault="008269D6" w:rsidP="008269D6">
      <w:pPr>
        <w:pStyle w:val="NormalWeb"/>
        <w:shd w:val="clear" w:color="auto" w:fill="FFFFFF"/>
        <w:rPr>
          <w:color w:val="0A0A0A"/>
        </w:rPr>
      </w:pPr>
      <w:r w:rsidRPr="005F73C2">
        <w:rPr>
          <w:color w:val="0A0A0A"/>
        </w:rPr>
        <w:t>5. Lack of resources</w:t>
      </w:r>
      <w:r w:rsidR="0030314F">
        <w:rPr>
          <w:color w:val="0A0A0A"/>
        </w:rPr>
        <w:t>- What’s in your hand?</w:t>
      </w:r>
    </w:p>
    <w:p w14:paraId="275B00C6" w14:textId="650251AE" w:rsidR="0030314F" w:rsidRPr="0030314F" w:rsidRDefault="0030314F" w:rsidP="0030314F">
      <w:pPr>
        <w:rPr>
          <w:rFonts w:ascii="Times New Roman" w:hAnsi="Times New Roman" w:cs="Times New Roman"/>
          <w:b/>
          <w:bCs/>
        </w:rPr>
      </w:pPr>
      <w:r w:rsidRPr="0030314F">
        <w:rPr>
          <w:rFonts w:ascii="Times New Roman" w:hAnsi="Times New Roman" w:cs="Times New Roman"/>
          <w:b/>
          <w:bCs/>
        </w:rPr>
        <w:t>What’s in your hand?</w:t>
      </w:r>
    </w:p>
    <w:p w14:paraId="39850829" w14:textId="7C24B5AF" w:rsidR="0030314F" w:rsidRPr="0030314F" w:rsidRDefault="0030314F" w:rsidP="0030314F">
      <w:pPr>
        <w:rPr>
          <w:rFonts w:ascii="Times New Roman" w:hAnsi="Times New Roman" w:cs="Times New Roman"/>
        </w:rPr>
      </w:pPr>
      <w:r w:rsidRPr="0030314F">
        <w:rPr>
          <w:rFonts w:ascii="Times New Roman" w:hAnsi="Times New Roman" w:cs="Times New Roman"/>
        </w:rPr>
        <w:t>Exodus 4:1-3 Then Moses answered and said, “But suppose they will not believe me or listen to my voice; suppose they say, ‘The LORD has not appeared to you.</w:t>
      </w:r>
      <w:proofErr w:type="gramStart"/>
      <w:r w:rsidRPr="0030314F">
        <w:rPr>
          <w:rFonts w:ascii="Times New Roman" w:hAnsi="Times New Roman" w:cs="Times New Roman"/>
        </w:rPr>
        <w:t>’ ”</w:t>
      </w:r>
      <w:proofErr w:type="gramEnd"/>
    </w:p>
    <w:p w14:paraId="19F6794B" w14:textId="6C25AB2C" w:rsidR="0030314F" w:rsidRPr="0030314F" w:rsidRDefault="0030314F" w:rsidP="0030314F">
      <w:pPr>
        <w:rPr>
          <w:rFonts w:ascii="Times New Roman" w:hAnsi="Times New Roman" w:cs="Times New Roman"/>
        </w:rPr>
      </w:pPr>
      <w:proofErr w:type="gramStart"/>
      <w:r w:rsidRPr="0030314F">
        <w:rPr>
          <w:rFonts w:ascii="Times New Roman" w:hAnsi="Times New Roman" w:cs="Times New Roman"/>
        </w:rPr>
        <w:t>So</w:t>
      </w:r>
      <w:proofErr w:type="gramEnd"/>
      <w:r w:rsidRPr="0030314F">
        <w:rPr>
          <w:rFonts w:ascii="Times New Roman" w:hAnsi="Times New Roman" w:cs="Times New Roman"/>
        </w:rPr>
        <w:t xml:space="preserve"> the LORD said to him, “What is that in your hand?”</w:t>
      </w:r>
      <w:r>
        <w:rPr>
          <w:rFonts w:ascii="Times New Roman" w:hAnsi="Times New Roman" w:cs="Times New Roman"/>
        </w:rPr>
        <w:t xml:space="preserve"> </w:t>
      </w:r>
      <w:r w:rsidRPr="0030314F">
        <w:rPr>
          <w:rFonts w:ascii="Times New Roman" w:hAnsi="Times New Roman" w:cs="Times New Roman"/>
        </w:rPr>
        <w:t>He said, “A rod.”</w:t>
      </w:r>
    </w:p>
    <w:p w14:paraId="10E7FB6C" w14:textId="1F97E7BF" w:rsidR="0030314F" w:rsidRPr="0030314F" w:rsidRDefault="0030314F" w:rsidP="0030314F">
      <w:pPr>
        <w:rPr>
          <w:rFonts w:ascii="Times New Roman" w:hAnsi="Times New Roman" w:cs="Times New Roman"/>
        </w:rPr>
      </w:pPr>
      <w:r w:rsidRPr="0030314F">
        <w:rPr>
          <w:rFonts w:ascii="Times New Roman" w:hAnsi="Times New Roman" w:cs="Times New Roman"/>
        </w:rPr>
        <w:t xml:space="preserve">And He said, “Cast it on the ground.” </w:t>
      </w:r>
      <w:proofErr w:type="gramStart"/>
      <w:r w:rsidRPr="0030314F">
        <w:rPr>
          <w:rFonts w:ascii="Times New Roman" w:hAnsi="Times New Roman" w:cs="Times New Roman"/>
        </w:rPr>
        <w:t>So</w:t>
      </w:r>
      <w:proofErr w:type="gramEnd"/>
      <w:r w:rsidRPr="0030314F">
        <w:rPr>
          <w:rFonts w:ascii="Times New Roman" w:hAnsi="Times New Roman" w:cs="Times New Roman"/>
        </w:rPr>
        <w:t xml:space="preserve"> he cast it on the ground, and it became a serpent; and Moses fled from it.</w:t>
      </w:r>
    </w:p>
    <w:p w14:paraId="571A9135" w14:textId="77777777" w:rsidR="0030314F" w:rsidRDefault="0030314F" w:rsidP="0030314F">
      <w:pPr>
        <w:rPr>
          <w:rFonts w:ascii="Times New Roman" w:hAnsi="Times New Roman" w:cs="Times New Roman"/>
          <w:b/>
          <w:bCs/>
        </w:rPr>
      </w:pPr>
    </w:p>
    <w:p w14:paraId="4AB435D9" w14:textId="374B1969" w:rsidR="0030314F" w:rsidRPr="0030314F" w:rsidRDefault="0030314F" w:rsidP="0030314F">
      <w:pPr>
        <w:rPr>
          <w:rFonts w:ascii="Times New Roman" w:hAnsi="Times New Roman" w:cs="Times New Roman"/>
          <w:b/>
          <w:bCs/>
        </w:rPr>
      </w:pPr>
      <w:r w:rsidRPr="0030314F">
        <w:rPr>
          <w:rFonts w:ascii="Times New Roman" w:hAnsi="Times New Roman" w:cs="Times New Roman"/>
          <w:b/>
          <w:bCs/>
        </w:rPr>
        <w:t>God has prepared our Good Works</w:t>
      </w:r>
    </w:p>
    <w:p w14:paraId="16595DA3" w14:textId="3245B55A" w:rsidR="00EB6A05" w:rsidRPr="0030314F" w:rsidRDefault="00EB6A05" w:rsidP="0030314F">
      <w:pPr>
        <w:rPr>
          <w:rFonts w:ascii="Times New Roman" w:hAnsi="Times New Roman" w:cs="Times New Roman"/>
        </w:rPr>
      </w:pPr>
      <w:r w:rsidRPr="0030314F">
        <w:rPr>
          <w:rFonts w:ascii="Times New Roman" w:hAnsi="Times New Roman" w:cs="Times New Roman"/>
        </w:rPr>
        <w:t>Ephesians 2:10</w:t>
      </w:r>
      <w:r w:rsidR="0030314F">
        <w:rPr>
          <w:rFonts w:ascii="Times New Roman" w:hAnsi="Times New Roman" w:cs="Times New Roman"/>
        </w:rPr>
        <w:t xml:space="preserve"> “</w:t>
      </w:r>
      <w:r w:rsidRPr="0030314F">
        <w:rPr>
          <w:rFonts w:ascii="Times New Roman" w:hAnsi="Times New Roman" w:cs="Times New Roman"/>
        </w:rPr>
        <w:t>For we are His workmanship, created in Christ Jesus for good works, which God prepared beforehand that we should walk in them.</w:t>
      </w:r>
      <w:r w:rsidR="0030314F">
        <w:rPr>
          <w:rFonts w:ascii="Times New Roman" w:hAnsi="Times New Roman" w:cs="Times New Roman"/>
        </w:rPr>
        <w:t>”</w:t>
      </w:r>
    </w:p>
    <w:p w14:paraId="32DA5CC7" w14:textId="2E6FACC6" w:rsidR="008269D6" w:rsidRPr="0030314F" w:rsidRDefault="008269D6" w:rsidP="008269D6">
      <w:pPr>
        <w:pStyle w:val="NormalWeb"/>
        <w:shd w:val="clear" w:color="auto" w:fill="FFFFFF"/>
        <w:rPr>
          <w:b/>
          <w:bCs/>
          <w:color w:val="0A0A0A"/>
        </w:rPr>
      </w:pPr>
      <w:r w:rsidRPr="0030314F">
        <w:rPr>
          <w:b/>
          <w:bCs/>
          <w:color w:val="0A0A0A"/>
        </w:rPr>
        <w:t xml:space="preserve">God wants you to Live in the </w:t>
      </w:r>
      <w:r w:rsidR="0030314F" w:rsidRPr="0030314F">
        <w:rPr>
          <w:b/>
          <w:bCs/>
          <w:color w:val="0A0A0A"/>
        </w:rPr>
        <w:t>Present,</w:t>
      </w:r>
      <w:r w:rsidRPr="0030314F">
        <w:rPr>
          <w:b/>
          <w:bCs/>
          <w:color w:val="0A0A0A"/>
        </w:rPr>
        <w:t xml:space="preserve"> but you must be Awake, Alert and Advancing!</w:t>
      </w:r>
    </w:p>
    <w:p w14:paraId="7E261D99" w14:textId="77777777" w:rsidR="008269D6" w:rsidRPr="005F73C2" w:rsidRDefault="008269D6" w:rsidP="008269D6">
      <w:pPr>
        <w:pStyle w:val="NormalWeb"/>
        <w:shd w:val="clear" w:color="auto" w:fill="FFFFFF"/>
        <w:rPr>
          <w:color w:val="0A0A0A"/>
        </w:rPr>
      </w:pPr>
    </w:p>
    <w:p w14:paraId="174A7896" w14:textId="77777777" w:rsidR="008269D6" w:rsidRPr="005F73C2" w:rsidRDefault="008269D6" w:rsidP="008269D6">
      <w:pPr>
        <w:pStyle w:val="NormalWeb"/>
        <w:shd w:val="clear" w:color="auto" w:fill="FFFFFF"/>
        <w:rPr>
          <w:color w:val="0A0A0A"/>
        </w:rPr>
      </w:pPr>
    </w:p>
    <w:p w14:paraId="1F00CBAA" w14:textId="77777777" w:rsidR="008269D6" w:rsidRPr="005F73C2" w:rsidRDefault="008269D6" w:rsidP="008269D6">
      <w:pPr>
        <w:pStyle w:val="NormalWeb"/>
        <w:shd w:val="clear" w:color="auto" w:fill="FFFFFF"/>
        <w:rPr>
          <w:color w:val="0A0A0A"/>
        </w:rPr>
      </w:pPr>
    </w:p>
    <w:p w14:paraId="755C4785" w14:textId="77777777" w:rsidR="0080143B" w:rsidRPr="005F73C2" w:rsidRDefault="0080143B">
      <w:pPr>
        <w:rPr>
          <w:rFonts w:ascii="Times New Roman" w:hAnsi="Times New Roman" w:cs="Times New Roman"/>
        </w:rPr>
      </w:pPr>
    </w:p>
    <w:sectPr w:rsidR="0080143B" w:rsidRPr="005F73C2" w:rsidSect="00F131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E6957"/>
    <w:multiLevelType w:val="hybridMultilevel"/>
    <w:tmpl w:val="01A22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3B5CF2"/>
    <w:multiLevelType w:val="hybridMultilevel"/>
    <w:tmpl w:val="17928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B72FC7"/>
    <w:multiLevelType w:val="hybridMultilevel"/>
    <w:tmpl w:val="21F4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3F60C7"/>
    <w:multiLevelType w:val="hybridMultilevel"/>
    <w:tmpl w:val="E542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C837F9"/>
    <w:multiLevelType w:val="hybridMultilevel"/>
    <w:tmpl w:val="3320B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09759F"/>
    <w:multiLevelType w:val="hybridMultilevel"/>
    <w:tmpl w:val="4BEAE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477949">
    <w:abstractNumId w:val="3"/>
  </w:num>
  <w:num w:numId="2" w16cid:durableId="614138393">
    <w:abstractNumId w:val="2"/>
  </w:num>
  <w:num w:numId="3" w16cid:durableId="188488883">
    <w:abstractNumId w:val="4"/>
  </w:num>
  <w:num w:numId="4" w16cid:durableId="1451315629">
    <w:abstractNumId w:val="0"/>
  </w:num>
  <w:num w:numId="5" w16cid:durableId="1542664986">
    <w:abstractNumId w:val="1"/>
  </w:num>
  <w:num w:numId="6" w16cid:durableId="15617477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9D6"/>
    <w:rsid w:val="00037564"/>
    <w:rsid w:val="000900DA"/>
    <w:rsid w:val="00184DBB"/>
    <w:rsid w:val="002556D6"/>
    <w:rsid w:val="00285911"/>
    <w:rsid w:val="0030314F"/>
    <w:rsid w:val="005C4C2D"/>
    <w:rsid w:val="005F73C2"/>
    <w:rsid w:val="006F52D5"/>
    <w:rsid w:val="00794D98"/>
    <w:rsid w:val="0080143B"/>
    <w:rsid w:val="008269D6"/>
    <w:rsid w:val="00AA500A"/>
    <w:rsid w:val="00AD6A56"/>
    <w:rsid w:val="00B658A1"/>
    <w:rsid w:val="00B77DA5"/>
    <w:rsid w:val="00BB7AB1"/>
    <w:rsid w:val="00C438A2"/>
    <w:rsid w:val="00C43E88"/>
    <w:rsid w:val="00DA01C0"/>
    <w:rsid w:val="00EB6A05"/>
    <w:rsid w:val="00F13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662D4"/>
  <w15:chartTrackingRefBased/>
  <w15:docId w15:val="{FA93E53B-4D89-A64E-B8CE-1397CA3B3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9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269D6"/>
  </w:style>
  <w:style w:type="paragraph" w:styleId="NormalWeb">
    <w:name w:val="Normal (Web)"/>
    <w:basedOn w:val="Normal"/>
    <w:uiPriority w:val="99"/>
    <w:unhideWhenUsed/>
    <w:rsid w:val="008269D6"/>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794D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Cook</dc:creator>
  <cp:keywords/>
  <dc:description/>
  <cp:lastModifiedBy>Janet Cook</cp:lastModifiedBy>
  <cp:revision>3</cp:revision>
  <dcterms:created xsi:type="dcterms:W3CDTF">2023-08-26T16:07:00Z</dcterms:created>
  <dcterms:modified xsi:type="dcterms:W3CDTF">2023-08-26T17:01:00Z</dcterms:modified>
</cp:coreProperties>
</file>