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A3D" w:rsidRDefault="00887A3D" w:rsidP="00887A3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PPT - </w:t>
      </w:r>
      <w:bookmarkStart w:id="0" w:name="_GoBack"/>
      <w:r>
        <w:rPr>
          <w:rFonts w:ascii="Calibri" w:hAnsi="Calibri" w:cs="Calibri"/>
          <w:color w:val="000000"/>
          <w:sz w:val="24"/>
          <w:szCs w:val="24"/>
        </w:rPr>
        <w:t>Breaking Limitations</w:t>
      </w:r>
      <w:bookmarkEnd w:id="0"/>
    </w:p>
    <w:p w:rsidR="00887A3D" w:rsidRDefault="00887A3D" w:rsidP="00887A3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Sunday, May 2, 2021</w:t>
      </w:r>
    </w:p>
    <w:p w:rsidR="00887A3D" w:rsidRDefault="00887A3D" w:rsidP="00887A3D">
      <w:pPr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Senior Pastor, Dr. Janet Cook</w:t>
      </w:r>
    </w:p>
    <w:p w:rsidR="00887A3D" w:rsidRPr="007511B2" w:rsidRDefault="00887A3D" w:rsidP="00887A3D">
      <w:pPr>
        <w:rPr>
          <w:sz w:val="28"/>
          <w:szCs w:val="28"/>
        </w:rPr>
      </w:pPr>
      <w:r w:rsidRPr="007511B2">
        <w:rPr>
          <w:sz w:val="28"/>
          <w:szCs w:val="28"/>
        </w:rPr>
        <w:t>©2020 Praysers Ministries, Inc. d.b.a. River of Life Community Church</w:t>
      </w:r>
    </w:p>
    <w:p w:rsidR="00887A3D" w:rsidRPr="007511B2" w:rsidRDefault="00887A3D" w:rsidP="00887A3D">
      <w:pPr>
        <w:rPr>
          <w:sz w:val="28"/>
          <w:szCs w:val="28"/>
        </w:rPr>
      </w:pPr>
      <w:r w:rsidRPr="007511B2">
        <w:rPr>
          <w:sz w:val="28"/>
          <w:szCs w:val="28"/>
        </w:rPr>
        <w:t>Note: Unless otherwise indicated all scriptures are taken from the NKJV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Acts 10:36-38 “The word which God sent to the children of Israel, preaching peace through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Jesus Christ—He is Lord of all— that word you know, which was proclaimed throughout all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Judea, and began from Galilee after the baptism which John preached: how God anointed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Jesus of Nazareth with the Holy Spirit and with power, who went about doing good and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healing all who were oppressed by the devil, for God was with Him.”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Preaching peace through Jesus Christ - Jesus is Lord of all!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Peace – G1515 – one, peace, quietness, rest, = to set at one again</w:t>
      </w:r>
    </w:p>
    <w:p w:rsidR="00887A3D" w:rsidRPr="00887A3D" w:rsidRDefault="00887A3D" w:rsidP="00887A3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God anointed Jesus with the Holy Spirit and with power</w:t>
      </w:r>
    </w:p>
    <w:p w:rsidR="00887A3D" w:rsidRPr="00887A3D" w:rsidRDefault="00887A3D" w:rsidP="00887A3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Healing all who were oppressed by the devil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Demonic Oppression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Oppressed – G2616 – to exercise dominion against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color w:val="1A1A1A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1A1A1A"/>
          <w:sz w:val="24"/>
          <w:szCs w:val="24"/>
        </w:rPr>
        <w:t>Dictionary.com app - verb (used with object)</w:t>
      </w:r>
    </w:p>
    <w:p w:rsidR="00887A3D" w:rsidRPr="00887A3D" w:rsidRDefault="00887A3D" w:rsidP="00887A3D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1A1A1A"/>
          <w:sz w:val="24"/>
          <w:szCs w:val="24"/>
        </w:rPr>
      </w:pPr>
      <w:r w:rsidRPr="00887A3D">
        <w:rPr>
          <w:rFonts w:ascii="TimesNewRomanPSMT" w:hAnsi="TimesNewRomanPSMT" w:cs="TimesNewRomanPSMT"/>
          <w:color w:val="1A1A1A"/>
          <w:sz w:val="24"/>
          <w:szCs w:val="24"/>
        </w:rPr>
        <w:t>to burden with cruel or unjust impositions or restraints; subject to a burdensome or</w:t>
      </w:r>
      <w:r>
        <w:rPr>
          <w:rFonts w:ascii="TimesNewRomanPSMT" w:hAnsi="TimesNewRomanPSMT" w:cs="TimesNewRomanPSMT"/>
          <w:color w:val="1A1A1A"/>
          <w:sz w:val="24"/>
          <w:szCs w:val="24"/>
        </w:rPr>
        <w:t xml:space="preserve"> </w:t>
      </w:r>
      <w:r w:rsidRPr="00887A3D">
        <w:rPr>
          <w:rFonts w:ascii="TimesNewRomanPSMT" w:hAnsi="TimesNewRomanPSMT" w:cs="TimesNewRomanPSMT"/>
          <w:color w:val="1A1A1A"/>
          <w:sz w:val="24"/>
          <w:szCs w:val="24"/>
        </w:rPr>
        <w:t xml:space="preserve">harsh exercise of authority or power: </w:t>
      </w:r>
      <w:r w:rsidRPr="00887A3D">
        <w:rPr>
          <w:rFonts w:ascii="TimesNewRomanPS-ItalicMT" w:hAnsi="TimesNewRomanPS-ItalicMT" w:cs="TimesNewRomanPS-ItalicMT"/>
          <w:i/>
          <w:iCs/>
          <w:color w:val="4A4A4A"/>
          <w:sz w:val="24"/>
          <w:szCs w:val="24"/>
        </w:rPr>
        <w:t>a people oppressed by totalitarianism.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NewRomanPS-ItalicMT" w:hAnsi="TimesNewRomanPS-ItalicMT" w:cs="TimesNewRomanPS-ItalicMT"/>
          <w:i/>
          <w:iCs/>
          <w:color w:val="4A4A4A"/>
          <w:sz w:val="24"/>
          <w:szCs w:val="24"/>
        </w:rPr>
      </w:pPr>
      <w:r w:rsidRPr="00887A3D">
        <w:rPr>
          <w:rFonts w:ascii="TimesNewRomanPSMT" w:hAnsi="TimesNewRomanPSMT" w:cs="TimesNewRomanPSMT"/>
          <w:color w:val="1A1A1A"/>
          <w:sz w:val="24"/>
          <w:szCs w:val="24"/>
        </w:rPr>
        <w:t xml:space="preserve">to lie heavily upon (the mind, a person, etc.): </w:t>
      </w:r>
      <w:r w:rsidRPr="00887A3D">
        <w:rPr>
          <w:rFonts w:ascii="TimesNewRomanPS-ItalicMT" w:hAnsi="TimesNewRomanPS-ItalicMT" w:cs="TimesNewRomanPS-ItalicMT"/>
          <w:i/>
          <w:iCs/>
          <w:color w:val="4A4A4A"/>
          <w:sz w:val="24"/>
          <w:szCs w:val="24"/>
        </w:rPr>
        <w:t>Care and sorrow oppressed them.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1A1A1A"/>
          <w:sz w:val="24"/>
          <w:szCs w:val="24"/>
        </w:rPr>
      </w:pPr>
      <w:r w:rsidRPr="00887A3D">
        <w:rPr>
          <w:rFonts w:ascii="TimesNewRomanPSMT" w:hAnsi="TimesNewRomanPSMT" w:cs="TimesNewRomanPSMT"/>
          <w:color w:val="1A1A1A"/>
          <w:sz w:val="24"/>
          <w:szCs w:val="24"/>
        </w:rPr>
        <w:t>to weigh down, as sleep or weariness does.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1A1A1A"/>
          <w:sz w:val="24"/>
          <w:szCs w:val="24"/>
        </w:rPr>
      </w:pPr>
      <w:r w:rsidRPr="00887A3D">
        <w:rPr>
          <w:rFonts w:ascii="TimesNewRomanPSMT" w:hAnsi="TimesNewRomanPSMT" w:cs="TimesNewRomanPSMT"/>
          <w:color w:val="1A1A1A"/>
          <w:sz w:val="24"/>
          <w:szCs w:val="24"/>
        </w:rPr>
        <w:t>to put down; subdue or suppress.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TimesNewRomanPSMT" w:hAnsi="TimesNewRomanPSMT" w:cs="TimesNewRomanPSMT"/>
          <w:color w:val="1A1A1A"/>
          <w:sz w:val="24"/>
          <w:szCs w:val="24"/>
        </w:rPr>
      </w:pPr>
      <w:r w:rsidRPr="00887A3D">
        <w:rPr>
          <w:rFonts w:ascii="TimesNewRomanPSMT" w:hAnsi="TimesNewRomanPSMT" w:cs="TimesNewRomanPSMT"/>
          <w:color w:val="1A1A1A"/>
          <w:sz w:val="24"/>
          <w:szCs w:val="24"/>
        </w:rPr>
        <w:t>to press upon or against; crush.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Demonic Oppression </w:t>
      </w:r>
      <w:r>
        <w:rPr>
          <w:rFonts w:ascii="Calibri" w:hAnsi="Calibri" w:cs="Calibri"/>
          <w:color w:val="000000"/>
          <w:sz w:val="24"/>
          <w:szCs w:val="24"/>
        </w:rPr>
        <w:t>– “is the term used to represent the “pressure” exerted by demons to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get us to sin, or to keep bound in limitations. Usually they have an open door to gain access to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us.” (Restoring the Foundations, 1994, p. 261)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Healing and Deliverance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Luke 4:18-19 </w:t>
      </w:r>
      <w:r>
        <w:rPr>
          <w:rFonts w:ascii="Calibri" w:hAnsi="Calibri" w:cs="Calibri"/>
          <w:color w:val="000000"/>
          <w:sz w:val="24"/>
          <w:szCs w:val="24"/>
        </w:rPr>
        <w:t>“The Spirit of the LORD is upon Me,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Because He has anointed Me,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preach the gospel to the poor;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He has sent Me to heal the brokenhearted,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proclaim liberty to the captives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And recovery of sight to the blind,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set at liberty those who are oppressed;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proclaim the acceptable year of the LORD.”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Vs 21 - And He began to say to them, “Today this Scripture is fulfilled in your hearing.”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Deliverance from demonic oppression was a normal part of His ministry as he showed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87A3D">
        <w:rPr>
          <w:rFonts w:ascii="Calibri" w:hAnsi="Calibri" w:cs="Calibri"/>
          <w:color w:val="000000"/>
          <w:sz w:val="24"/>
          <w:szCs w:val="24"/>
        </w:rPr>
        <w:t>us the Father’s desire to bring peace into our lives. Peace = “to set at one again”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Demons have Goals</w:t>
      </w:r>
    </w:p>
    <w:p w:rsidR="00887A3D" w:rsidRPr="00887A3D" w:rsidRDefault="00887A3D" w:rsidP="00887A3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To prevent someone from receiving salvation</w:t>
      </w:r>
    </w:p>
    <w:p w:rsidR="00887A3D" w:rsidRPr="00887A3D" w:rsidRDefault="00887A3D" w:rsidP="00887A3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To prevent Christian maturity</w:t>
      </w:r>
    </w:p>
    <w:p w:rsidR="00887A3D" w:rsidRPr="00887A3D" w:rsidRDefault="00887A3D" w:rsidP="00887A3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To make us ineffective</w:t>
      </w:r>
    </w:p>
    <w:p w:rsidR="00887A3D" w:rsidRPr="00887A3D" w:rsidRDefault="00887A3D" w:rsidP="00887A3D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To try to get us to turn away from God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John 10:10 “The thief does not come except to steal, and to kill, and to destroy. I have come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that they may have life, and that they may have it more abundantly.”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Typical Oppression by Demons (RTF)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Body</w:t>
      </w:r>
      <w:r>
        <w:rPr>
          <w:rFonts w:ascii="Calibri" w:hAnsi="Calibri" w:cs="Calibri"/>
          <w:color w:val="000000"/>
          <w:sz w:val="24"/>
          <w:szCs w:val="24"/>
        </w:rPr>
        <w:t>: Appetites (lust, gluttony, sex, clothes, etc.), addictions (pornography, Internet,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shopping, overeating, sports, gambling, TV, etc.) Illness (cancer, arthritis, epilepsy, asthma.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“Incurable diseases.” bodily states (sleeplessness, sleepiness, lethargy, pain, nervousness,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etc.)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Soul/Mind</w:t>
      </w:r>
      <w:r>
        <w:rPr>
          <w:rFonts w:ascii="Calibri" w:hAnsi="Calibri" w:cs="Calibri"/>
          <w:color w:val="000000"/>
          <w:sz w:val="24"/>
          <w:szCs w:val="24"/>
        </w:rPr>
        <w:t>: Torment (thoughts of accusation, temptation, distraction, terror, insanity, death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etc.), blocked memory, forgetfulness, lethargy, compulsive thoughts, blocked understanding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of God’s Word, etc.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Soul/Will</w:t>
      </w:r>
      <w:r>
        <w:rPr>
          <w:rFonts w:ascii="Calibri" w:hAnsi="Calibri" w:cs="Calibri"/>
          <w:color w:val="000000"/>
          <w:sz w:val="24"/>
          <w:szCs w:val="24"/>
        </w:rPr>
        <w:t>: Weak will. A will that has no follow through, passive.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Soul/Emotions</w:t>
      </w:r>
      <w:r>
        <w:rPr>
          <w:rFonts w:ascii="Calibri" w:hAnsi="Calibri" w:cs="Calibri"/>
          <w:color w:val="000000"/>
          <w:sz w:val="24"/>
          <w:szCs w:val="24"/>
        </w:rPr>
        <w:t>: Exaggerated emotional states: fear, anxiety, anger, rage, shame, rejection,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grief that is over- extended or out of proportion, etc.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Spirit</w:t>
      </w:r>
      <w:r>
        <w:rPr>
          <w:rFonts w:ascii="Calibri" w:hAnsi="Calibri" w:cs="Calibri"/>
          <w:color w:val="000000"/>
          <w:sz w:val="24"/>
          <w:szCs w:val="24"/>
        </w:rPr>
        <w:t>: Attempted prevention of salvation. Spiritual lethargy, doubt of salvation experience,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unbelief. Can affect, harass, prevent maturing, but not take over in a Christian.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How Demons Enter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Genesis 4:6-7 “Then the LORD said to Cain, “Why are you angry? Why is your face downcast?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If you do what is right, will you not be accepted? But if you do not do what is right, sin is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crouching at your door; it desires to have you, but you must rule over it.”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In general, it is our opening of the door that allows sin (and accompanying demons) to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87A3D">
        <w:rPr>
          <w:rFonts w:ascii="Calibri" w:hAnsi="Calibri" w:cs="Calibri"/>
          <w:color w:val="000000"/>
          <w:sz w:val="24"/>
          <w:szCs w:val="24"/>
        </w:rPr>
        <w:t>come in.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The exception is when the demons come with our inheritance.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Open Doors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Ephesians 4:26 Be angry, and do not sin”: do not let the sun go down on your wrath, nor give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place to the devil.</w:t>
      </w:r>
    </w:p>
    <w:p w:rsidR="00887A3D" w:rsidRPr="00887A3D" w:rsidRDefault="00887A3D" w:rsidP="00887A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Inherited Curses and accompanying demons</w:t>
      </w:r>
    </w:p>
    <w:p w:rsidR="00887A3D" w:rsidRPr="00887A3D" w:rsidRDefault="00887A3D" w:rsidP="00887A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Sins of the flesh – Anger, Fear, Greed, Jealousy/envy, Rebellion, Pride</w:t>
      </w:r>
    </w:p>
    <w:p w:rsidR="00887A3D" w:rsidRPr="00887A3D" w:rsidRDefault="00887A3D" w:rsidP="00887A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Illness – when we are weak and vulnerable</w:t>
      </w:r>
    </w:p>
    <w:p w:rsidR="00887A3D" w:rsidRPr="00887A3D" w:rsidRDefault="00887A3D" w:rsidP="00887A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Emotional Trauma</w:t>
      </w:r>
    </w:p>
    <w:p w:rsidR="00887A3D" w:rsidRPr="00887A3D" w:rsidRDefault="00887A3D" w:rsidP="00887A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Passive/Trance state of mind</w:t>
      </w:r>
    </w:p>
    <w:p w:rsidR="00887A3D" w:rsidRPr="00887A3D" w:rsidRDefault="00887A3D" w:rsidP="00887A3D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Occult Involvement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Breaking Off Limitations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John 3:8 “He who sins is of the devil, for the devil has sinned from the beginning. For this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purpose the Son of God was manifested, that He might destroy the works of the devil.”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Luke 4:21-28 “Then they went into Capernaum, and immediately on the Sabbath He entered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 synagogue and taught. And they were astonished at His teaching, for He taught them as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one having authority, and not as the scribes. Now there was a man in their synagogue with an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unclean spirit. And he cried out, saying, “Let us alone! What have we to do with You, Jesus of</w:t>
      </w:r>
      <w:r w:rsidR="00AE677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Nazareth? Did You come to destroy us? I know who You are—the Holy One of God!”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But Jesus rebuked him, saying, “Be quiet, and come out of him!” And when the unclean spirit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had convulsed him and cried out with a loud voice, he came out of him. Then they were all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amazed, so that they questioned among themselves, saying, “What is this? What new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doctrine is this? For with authority He commands even the unclean spirits, and they obey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Him.” And immediately His fame spread throughout all the region around Galilee.”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Vs 39 “And He was preaching in their synagogues throughout all Galilee, and casting out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demons.”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The Kingdom of God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Matthew 12:28 “But if I cast out demons by the Spirit of God, surely the kingdom of God has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come upon you.”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When demons are cast out it is fulfillment of Jesus purpose to destroy the works of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87A3D">
        <w:rPr>
          <w:rFonts w:ascii="Calibri" w:hAnsi="Calibri" w:cs="Calibri"/>
          <w:color w:val="000000"/>
          <w:sz w:val="24"/>
          <w:szCs w:val="24"/>
        </w:rPr>
        <w:t>the devil and evidence that the Kingdom of God has come. (JKC)</w:t>
      </w:r>
    </w:p>
    <w:p w:rsidR="00887A3D" w:rsidRPr="00887A3D" w:rsidRDefault="00887A3D" w:rsidP="00887A3D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887A3D">
        <w:rPr>
          <w:rFonts w:ascii="Calibri" w:hAnsi="Calibri" w:cs="Calibri"/>
          <w:color w:val="000000"/>
          <w:sz w:val="24"/>
          <w:szCs w:val="24"/>
        </w:rPr>
        <w:t>The coming of God’s kingdom includes freedom for Demonic Oppression. Jesus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887A3D">
        <w:rPr>
          <w:rFonts w:ascii="Calibri" w:hAnsi="Calibri" w:cs="Calibri"/>
          <w:color w:val="000000"/>
          <w:sz w:val="24"/>
          <w:szCs w:val="24"/>
        </w:rPr>
        <w:t>ministry included: teaching, preaching, salvation, freedom, healing and deliverance.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Mark 1:14-15 “Now after John was put in prison, Jesus came to Galilee, preaching the gospel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of the kingdom of God, and saying, “The time is fulfilled, and the kingdom of God is at hand.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Repent, and believe in the gospel.”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Soul Ties, The Ties that Bind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Soul Ties are invisible ties that bind to another person.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Definition: Soul Ties (RTF)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Soul Ties are an ungodly covenant with another person, based on an unhealthy emotional and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 sexual relationship. This covenant binds the two people together. God “honors”, or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recognizes, these covenants. He leaves us free to decide when and if we will appropriate His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provisions to break/cut the ties and release both people.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Corinthians 1:15-17 “Do you not know that your bodies are members of Christ? Shall I then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take the members of Christ and make them members of a harlot? Certainly not! Or do you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not know that he who is joined to a harlot is one body with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her?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For “the two,” He says, “shall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become one flesh.” But he who is joined to the Lord is one spirit with Him.”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 see this principle at work in the story about the Israelites and the Gibeonites.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Joshua 9:3-6 “But when the inhabitants of Gibeon heard what Joshua had done to Jericho and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Ai, they worked craftily, and went and pretended to be ambassadors. And they took old sacks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on their donkeys, old wineskins torn and mended, old and patched sandals on their feet, and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old garments on themselves; and all the bread of their provision was dry and moldy. And they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went to Joshua, to the camp at Gilgal, and said to him and to the men of Israel, “We have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come from a far country; now therefore, make a covenant with us.”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Joshua 9:14-16 “Then the men of Israel took some of their provisions; but they did not ask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 xml:space="preserve">counsel of the LORD.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So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Joshua made peace with them and made a covenant with them to let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them live; and the rulers of the congregation swore to them. And it happened at the end of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three days, after they had made a covenant with them, that they heard that they were their</w:t>
      </w:r>
      <w:r w:rsidR="00AE677F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neighbors who dwelt near them.”</w:t>
      </w:r>
    </w:p>
    <w:p w:rsidR="00887A3D" w:rsidRPr="00AE677F" w:rsidRDefault="00887A3D" w:rsidP="00AE67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AE677F">
        <w:rPr>
          <w:rFonts w:ascii="Calibri" w:hAnsi="Calibri" w:cs="Calibri"/>
          <w:color w:val="000000"/>
          <w:sz w:val="24"/>
          <w:szCs w:val="24"/>
        </w:rPr>
        <w:t>God honors covenants, even ungodly ones that we have made. It is the same with</w:t>
      </w:r>
      <w:r w:rsidR="00AE67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E677F">
        <w:rPr>
          <w:rFonts w:ascii="Calibri" w:hAnsi="Calibri" w:cs="Calibri"/>
          <w:color w:val="000000"/>
          <w:sz w:val="24"/>
          <w:szCs w:val="24"/>
        </w:rPr>
        <w:t>ungodly beliefs. God honors them as covenants with our enemy Satan.</w:t>
      </w:r>
    </w:p>
    <w:p w:rsidR="00887A3D" w:rsidRPr="00AE677F" w:rsidRDefault="00887A3D" w:rsidP="00AE67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AE677F">
        <w:rPr>
          <w:rFonts w:ascii="Calibri" w:hAnsi="Calibri" w:cs="Calibri"/>
          <w:color w:val="000000"/>
          <w:sz w:val="24"/>
          <w:szCs w:val="24"/>
        </w:rPr>
        <w:t>To break them we must appropriate His provision and renounce any ungodly</w:t>
      </w:r>
      <w:r w:rsidR="00AE677F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AE677F">
        <w:rPr>
          <w:rFonts w:ascii="Calibri" w:hAnsi="Calibri" w:cs="Calibri"/>
          <w:color w:val="000000"/>
          <w:sz w:val="24"/>
          <w:szCs w:val="24"/>
        </w:rPr>
        <w:t>covenants and soul ties that have been established.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1 Corinthians 6:14-20 “Until that time, remember that your bodies are created with the same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dignity as the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Master's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body. You wouldn't take the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Master's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body off to a whorehouse,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would you? I should hope not. There's more to sex than mere skin on skin. Sex is as much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spiritual mystery as physical fact. As written in Scripture, "The two become one." Since we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want to become spiritually one with the Master, we must not pursue the kind of sex that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avoids commitment and intimacy, leaving us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more lonely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than ever—the kind of sex that can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never "become one."” (MSG)</w:t>
      </w:r>
    </w:p>
    <w:p w:rsidR="00887A3D" w:rsidRPr="00AE677F" w:rsidRDefault="00887A3D" w:rsidP="00AE677F">
      <w:pPr>
        <w:pStyle w:val="ListParagraph"/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 w:rsidRPr="00AE677F">
        <w:rPr>
          <w:rFonts w:ascii="Calibri" w:hAnsi="Calibri" w:cs="Calibri"/>
          <w:color w:val="000000"/>
          <w:sz w:val="24"/>
          <w:szCs w:val="24"/>
        </w:rPr>
        <w:t>These ungodly soul ties need to be broken.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Godly Soul ties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We find these in healthy parent child relationships, in balanced, close friendships, and in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intimate healthy marriages.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Forgiveness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 Corinthians 2:10-11 “Anyone you forgive, I also forgive. And what I have forgiven—if there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was anything to forgive—I have forgiven in the sight of Christ for your sake, in order that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Satan might not outwit us. For we are not unaware of his schemes.” (NIV)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Forgiveness Prayer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Father, you have made it clear that you require me to forgive. You desire the healing and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freedom for me that forgiveness brings. So today, I choose to forgive all who have set me up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enter into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sin and all who have hurt me. I choose to release them,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each and every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one. I let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go of all judgments against them, and I let go of all punishments for them I have harbored in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my heart. I turn all of this and all of them over to You.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Holy Spirit I thank you for working forgiveness into my life, and for giving me the grace I need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to forgive, and for continuing to enable me to forgive. In Jesus Name. Amen.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-Bold" w:hAnsi="Calibri-Bold" w:cs="Calibri-Bold"/>
          <w:b/>
          <w:bCs/>
          <w:color w:val="00000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Ministry to Ungodly Soul Ties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Prayer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Father, In the Name of Jesus, I submit myself completely to you. I confess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all of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my emotional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and sexual sins, as well as my ungodly Soul Ties. I choose to forgive each person that I have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been involved with in any ungodly way. I ask You, Lord, to forgive me for my sin that resulted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in ungodly Soul Ties.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Lord, I receive Your forgiveness, </w:t>
      </w:r>
      <w:proofErr w:type="gramStart"/>
      <w:r>
        <w:rPr>
          <w:rFonts w:ascii="Calibri" w:hAnsi="Calibri" w:cs="Calibri"/>
          <w:color w:val="000000"/>
          <w:sz w:val="24"/>
          <w:szCs w:val="24"/>
        </w:rPr>
        <w:t>Thank</w:t>
      </w:r>
      <w:proofErr w:type="gramEnd"/>
      <w:r>
        <w:rPr>
          <w:rFonts w:ascii="Calibri" w:hAnsi="Calibri" w:cs="Calibri"/>
          <w:color w:val="000000"/>
          <w:sz w:val="24"/>
          <w:szCs w:val="24"/>
        </w:rPr>
        <w:t xml:space="preserve"> you for forgiving me and for cleansing me.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I choose to forgive myself and no longer to be angry at myself, hate myself, or punish myself.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Lord, I break my ungodly Soul ties with_____________________. I release myself from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him/her. and I release him/her from me. As I do this, Lord, I pray that you would cause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him/her to be all that you want him/her to be, and that You would cause me to be all that you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want me to be.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Lord, please cleanse my mind from all memories of ungodly unions, so I am totally free to give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myself to you and (if you are married) to my spouse.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I renounce and cancel the assignments of all evil spirits attempting to maintain these ungodly</w:t>
      </w: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Soul Ties.</w:t>
      </w:r>
    </w:p>
    <w:p w:rsidR="00AE677F" w:rsidRDefault="00AE677F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</w:p>
    <w:p w:rsidR="00887A3D" w:rsidRDefault="00887A3D" w:rsidP="00887A3D">
      <w:pPr>
        <w:autoSpaceDE w:val="0"/>
        <w:autoSpaceDN w:val="0"/>
        <w:adjustRightInd w:val="0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Lord, thank you for restoring my soul to wholeness. Let me walk in holiness by your grace. In</w:t>
      </w:r>
    </w:p>
    <w:p w:rsidR="003F567A" w:rsidRDefault="00887A3D" w:rsidP="00887A3D">
      <w:pPr>
        <w:jc w:val="left"/>
      </w:pPr>
      <w:r>
        <w:rPr>
          <w:rFonts w:ascii="Calibri" w:hAnsi="Calibri" w:cs="Calibri"/>
          <w:color w:val="000000"/>
          <w:sz w:val="24"/>
          <w:szCs w:val="24"/>
        </w:rPr>
        <w:t>the Name of Jesus Christ I pray. Amen</w:t>
      </w:r>
    </w:p>
    <w:sectPr w:rsidR="003F567A" w:rsidSect="00887A3D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1182"/>
    <w:multiLevelType w:val="hybridMultilevel"/>
    <w:tmpl w:val="A00C7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C63"/>
    <w:multiLevelType w:val="hybridMultilevel"/>
    <w:tmpl w:val="6B56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5A07"/>
    <w:multiLevelType w:val="hybridMultilevel"/>
    <w:tmpl w:val="102E1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8278D"/>
    <w:multiLevelType w:val="hybridMultilevel"/>
    <w:tmpl w:val="3D323420"/>
    <w:lvl w:ilvl="0" w:tplc="BE3C7F1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46FA4"/>
    <w:multiLevelType w:val="hybridMultilevel"/>
    <w:tmpl w:val="2272C28C"/>
    <w:lvl w:ilvl="0" w:tplc="BE3C7F1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21C2E"/>
    <w:multiLevelType w:val="hybridMultilevel"/>
    <w:tmpl w:val="790EB214"/>
    <w:lvl w:ilvl="0" w:tplc="BE3C7F1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5479A"/>
    <w:multiLevelType w:val="hybridMultilevel"/>
    <w:tmpl w:val="4A564AE0"/>
    <w:lvl w:ilvl="0" w:tplc="BE3C7F1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61791"/>
    <w:multiLevelType w:val="hybridMultilevel"/>
    <w:tmpl w:val="8B4ED35E"/>
    <w:lvl w:ilvl="0" w:tplc="BE3C7F1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087B"/>
    <w:multiLevelType w:val="hybridMultilevel"/>
    <w:tmpl w:val="13CAADB8"/>
    <w:lvl w:ilvl="0" w:tplc="BE3C7F18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14A39"/>
    <w:multiLevelType w:val="hybridMultilevel"/>
    <w:tmpl w:val="0554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A097B"/>
    <w:multiLevelType w:val="hybridMultilevel"/>
    <w:tmpl w:val="EFC27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9"/>
  </w:num>
  <w:num w:numId="7">
    <w:abstractNumId w:val="1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3D"/>
    <w:rsid w:val="003F567A"/>
    <w:rsid w:val="00887A3D"/>
    <w:rsid w:val="00A65530"/>
    <w:rsid w:val="00A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3CA55"/>
  <w15:chartTrackingRefBased/>
  <w15:docId w15:val="{84DD9E4D-355D-4D8F-AFE7-020DA25C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1631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ROL02</dc:creator>
  <cp:keywords/>
  <dc:description/>
  <cp:lastModifiedBy>ROL02</cp:lastModifiedBy>
  <cp:revision>1</cp:revision>
  <dcterms:created xsi:type="dcterms:W3CDTF">2021-05-02T01:09:00Z</dcterms:created>
  <dcterms:modified xsi:type="dcterms:W3CDTF">2021-05-02T01:22:00Z</dcterms:modified>
</cp:coreProperties>
</file>